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4D3" w:rsidRDefault="00BD24D3">
      <w:pPr>
        <w:pStyle w:val="SpecTitle"/>
      </w:pPr>
      <w:bookmarkStart w:id="0" w:name="_GoBack"/>
      <w:bookmarkEnd w:id="0"/>
      <w:r>
        <w:t>SECTION 28 05 13</w:t>
      </w:r>
      <w:r>
        <w:br/>
        <w:t>CONDUCTORS AND CABLES FOR ELECTRONIC SAFETY AND SECURITY</w:t>
      </w:r>
    </w:p>
    <w:p w:rsidR="00BD24D3" w:rsidRDefault="00BD24D3">
      <w:pPr>
        <w:pStyle w:val="SpecNote"/>
      </w:pPr>
      <w:r>
        <w:t>SPEC WRITER NOTE: Use this section only for NCA projects. Delete between //_____// if not applicable to project. Also delete any other item or paragraph not applicable to the section and renumber the paragraphs.</w:t>
      </w:r>
    </w:p>
    <w:p w:rsidR="00BD24D3" w:rsidRDefault="00BD24D3">
      <w:pPr>
        <w:pStyle w:val="SpecNote"/>
      </w:pPr>
    </w:p>
    <w:p w:rsidR="00BD24D3" w:rsidRDefault="00BD24D3">
      <w:pPr>
        <w:pStyle w:val="ArticleB"/>
        <w:outlineLvl w:val="0"/>
      </w:pPr>
      <w:r>
        <w:t xml:space="preserve">PART 1 </w:t>
      </w:r>
      <w:r>
        <w:noBreakHyphen/>
        <w:t xml:space="preserve"> GENERAL</w:t>
      </w:r>
    </w:p>
    <w:p w:rsidR="00E961C7" w:rsidRDefault="008756F2" w:rsidP="00E961C7">
      <w:pPr>
        <w:pStyle w:val="ArticleB"/>
      </w:pPr>
      <w:r>
        <w:t xml:space="preserve">1.1 </w:t>
      </w:r>
      <w:r w:rsidR="00E961C7" w:rsidRPr="008756F2">
        <w:rPr>
          <w:caps w:val="0"/>
        </w:rPr>
        <w:t>DESCRIPTION</w:t>
      </w:r>
    </w:p>
    <w:p w:rsidR="001979FD" w:rsidRPr="008E549E" w:rsidRDefault="005F2E6A" w:rsidP="005F2E6A">
      <w:pPr>
        <w:pStyle w:val="Level1"/>
      </w:pPr>
      <w:r>
        <w:t>A.</w:t>
      </w:r>
      <w:r w:rsidR="00006041">
        <w:tab/>
      </w:r>
      <w:r w:rsidR="001979FD" w:rsidRPr="008E549E">
        <w:t xml:space="preserve">This section specifies the </w:t>
      </w:r>
      <w:r w:rsidR="00991086">
        <w:t>finishing</w:t>
      </w:r>
      <w:r w:rsidR="001979FD" w:rsidRPr="008E549E">
        <w:t>, installation,</w:t>
      </w:r>
      <w:r w:rsidR="00991086">
        <w:t xml:space="preserve"> connection, testing and </w:t>
      </w:r>
      <w:r w:rsidR="008D19F6">
        <w:t>certification</w:t>
      </w:r>
      <w:r w:rsidR="00991086">
        <w:t xml:space="preserve"> </w:t>
      </w:r>
      <w:r w:rsidR="001979FD" w:rsidRPr="008E549E">
        <w:t xml:space="preserve">the </w:t>
      </w:r>
      <w:r w:rsidR="001979FD">
        <w:t>conductors and cables</w:t>
      </w:r>
      <w:r w:rsidR="00991086">
        <w:t xml:space="preserve"> required for a fully functional </w:t>
      </w:r>
      <w:r w:rsidR="001979FD">
        <w:t>for electronic safety and security</w:t>
      </w:r>
      <w:r w:rsidR="00991086">
        <w:t xml:space="preserve"> (ESS) system</w:t>
      </w:r>
      <w:r w:rsidR="001979FD" w:rsidRPr="008E549E">
        <w:t>.</w:t>
      </w:r>
    </w:p>
    <w:p w:rsidR="00750C73" w:rsidRDefault="008756F2" w:rsidP="008756F2">
      <w:pPr>
        <w:pStyle w:val="ArticleB"/>
      </w:pPr>
      <w:r>
        <w:t>1.2 RELATED WORK</w:t>
      </w:r>
    </w:p>
    <w:p w:rsidR="00DF53B3" w:rsidRDefault="002575E9" w:rsidP="00DF53B3">
      <w:pPr>
        <w:pStyle w:val="SpecNote"/>
      </w:pPr>
      <w:r>
        <w:t xml:space="preserve">SPEC WRITER </w:t>
      </w:r>
      <w:r w:rsidR="00750C73">
        <w:t xml:space="preserve">NOTE: Delete any item or paragraph not applicable </w:t>
      </w:r>
      <w:r w:rsidR="00942EF9">
        <w:t>on</w:t>
      </w:r>
      <w:r w:rsidR="00750C73">
        <w:t xml:space="preserve"> the </w:t>
      </w:r>
      <w:r w:rsidR="00DF53B3">
        <w:t>S</w:t>
      </w:r>
      <w:r w:rsidR="00750C73">
        <w:t xml:space="preserve">ection. </w:t>
      </w:r>
      <w:r w:rsidR="00DF53B3">
        <w:t xml:space="preserve"> </w:t>
      </w:r>
    </w:p>
    <w:p w:rsidR="001557F5" w:rsidRDefault="001557F5" w:rsidP="00DF53B3">
      <w:pPr>
        <w:pStyle w:val="SpecNote"/>
      </w:pPr>
    </w:p>
    <w:p w:rsidR="0005753C" w:rsidRPr="00521AF7" w:rsidRDefault="0005753C" w:rsidP="0005753C">
      <w:pPr>
        <w:pStyle w:val="Level1"/>
      </w:pPr>
      <w:r>
        <w:t>A.</w:t>
      </w:r>
      <w:r w:rsidR="00006041">
        <w:tab/>
      </w:r>
      <w:r w:rsidRPr="00521AF7">
        <w:t>Section 01 00 00</w:t>
      </w:r>
      <w:r w:rsidR="00A55EB0">
        <w:t xml:space="preserve"> -</w:t>
      </w:r>
      <w:r w:rsidRPr="00521AF7">
        <w:t xml:space="preserve"> GENERAL REQUIREMENTS.</w:t>
      </w:r>
      <w:r w:rsidR="00A55EB0">
        <w:t xml:space="preserve"> For </w:t>
      </w:r>
      <w:r w:rsidR="00A55EB0" w:rsidRPr="00521AF7">
        <w:t>General Requirements</w:t>
      </w:r>
      <w:r w:rsidR="00A55EB0">
        <w:t xml:space="preserve">. </w:t>
      </w:r>
      <w:r w:rsidR="00A55EB0" w:rsidRPr="00521AF7">
        <w:t xml:space="preserve"> </w:t>
      </w:r>
    </w:p>
    <w:p w:rsidR="0005753C" w:rsidRPr="00521AF7" w:rsidRDefault="007D11B9" w:rsidP="0005753C">
      <w:pPr>
        <w:pStyle w:val="Level1"/>
      </w:pPr>
      <w:r>
        <w:t>B</w:t>
      </w:r>
      <w:r w:rsidR="0005753C" w:rsidRPr="00521AF7">
        <w:t>.</w:t>
      </w:r>
      <w:r w:rsidR="00006041">
        <w:tab/>
      </w:r>
      <w:r w:rsidR="0005753C" w:rsidRPr="00521AF7">
        <w:t>Section 07 84 00</w:t>
      </w:r>
      <w:r w:rsidR="00A55EB0">
        <w:t xml:space="preserve"> -</w:t>
      </w:r>
      <w:r w:rsidR="0005753C" w:rsidRPr="00521AF7">
        <w:t xml:space="preserve"> FIRESTOPPING.</w:t>
      </w:r>
      <w:r w:rsidR="00A55EB0">
        <w:t xml:space="preserve"> Requirements for </w:t>
      </w:r>
      <w:r w:rsidR="00A55EB0" w:rsidRPr="00521AF7">
        <w:t>firestopping application and use</w:t>
      </w:r>
      <w:r w:rsidR="00A55EB0">
        <w:t xml:space="preserve">. </w:t>
      </w:r>
      <w:r w:rsidR="00A55EB0" w:rsidRPr="00521AF7">
        <w:t xml:space="preserve"> </w:t>
      </w:r>
    </w:p>
    <w:p w:rsidR="0005753C" w:rsidRDefault="007D11B9" w:rsidP="0005753C">
      <w:pPr>
        <w:pStyle w:val="Level1"/>
      </w:pPr>
      <w:r>
        <w:t>C</w:t>
      </w:r>
      <w:r w:rsidR="0005753C">
        <w:t>.</w:t>
      </w:r>
      <w:r w:rsidR="0005753C">
        <w:tab/>
        <w:t>Section 28 05 00</w:t>
      </w:r>
      <w:r w:rsidR="00A55EB0">
        <w:t xml:space="preserve"> </w:t>
      </w:r>
      <w:r w:rsidR="00953BCE">
        <w:t>–</w:t>
      </w:r>
      <w:r w:rsidR="0005753C">
        <w:t xml:space="preserve"> </w:t>
      </w:r>
      <w:r w:rsidR="00953BCE">
        <w:t>COMMON WORK RESULTS</w:t>
      </w:r>
      <w:r w:rsidR="0005753C">
        <w:t xml:space="preserve"> FOR ELECTRONIC SAFETY AND SECURITY.</w:t>
      </w:r>
      <w:r w:rsidR="00A55EB0">
        <w:t xml:space="preserve"> Requirements for general requirements that are common to more than one section in Division 28.</w:t>
      </w:r>
    </w:p>
    <w:p w:rsidR="0005753C" w:rsidRDefault="007D11B9" w:rsidP="0005753C">
      <w:pPr>
        <w:pStyle w:val="Level1"/>
      </w:pPr>
      <w:r>
        <w:t>D</w:t>
      </w:r>
      <w:r w:rsidR="0005753C">
        <w:t>.</w:t>
      </w:r>
      <w:r w:rsidR="0005753C">
        <w:tab/>
        <w:t>Section 28 05 26</w:t>
      </w:r>
      <w:r w:rsidR="00A55EB0">
        <w:t xml:space="preserve"> -</w:t>
      </w:r>
      <w:r w:rsidR="0005753C">
        <w:t xml:space="preserve"> GROUNDING AND BONDING FOR ELECTRONIC SAFETY AND SECURITY.</w:t>
      </w:r>
      <w:r w:rsidR="00A55EB0">
        <w:t xml:space="preserve"> Requirements for personnel safety and to provide a low impedance path for possible ground fault currents.  </w:t>
      </w:r>
    </w:p>
    <w:p w:rsidR="0005753C" w:rsidRPr="00521AF7" w:rsidRDefault="007D11B9" w:rsidP="0005753C">
      <w:pPr>
        <w:pStyle w:val="Level1"/>
      </w:pPr>
      <w:r>
        <w:t>E</w:t>
      </w:r>
      <w:r w:rsidR="0005753C">
        <w:t>.</w:t>
      </w:r>
      <w:r w:rsidR="00006041">
        <w:tab/>
      </w:r>
      <w:r w:rsidR="0005753C" w:rsidRPr="00521AF7">
        <w:t>Section 28 05 28.33</w:t>
      </w:r>
      <w:r w:rsidR="00A55EB0">
        <w:t xml:space="preserve"> -</w:t>
      </w:r>
      <w:r w:rsidR="0005753C" w:rsidRPr="00521AF7">
        <w:t xml:space="preserve"> </w:t>
      </w:r>
      <w:r w:rsidR="00BC751A">
        <w:t>CONDUITS</w:t>
      </w:r>
      <w:r w:rsidR="0005753C" w:rsidRPr="00521AF7">
        <w:t xml:space="preserve"> AND BOXES FOR </w:t>
      </w:r>
      <w:r w:rsidR="00BC751A">
        <w:t>ELECTRONIC SEC</w:t>
      </w:r>
      <w:r w:rsidR="00670CDF">
        <w:t>U</w:t>
      </w:r>
      <w:r w:rsidR="00BC751A">
        <w:t>RITY AND SAFETY</w:t>
      </w:r>
      <w:r w:rsidR="0005753C" w:rsidRPr="00521AF7">
        <w:t>.</w:t>
      </w:r>
      <w:r w:rsidR="00A55EB0">
        <w:t xml:space="preserve"> Requirements for </w:t>
      </w:r>
      <w:r w:rsidR="00A55EB0" w:rsidRPr="00521AF7">
        <w:t>infrastructure</w:t>
      </w:r>
      <w:r w:rsidR="00A55EB0">
        <w:t xml:space="preserve">. </w:t>
      </w:r>
      <w:r w:rsidR="00A55EB0" w:rsidRPr="00521AF7">
        <w:t xml:space="preserve"> </w:t>
      </w:r>
    </w:p>
    <w:p w:rsidR="0005753C" w:rsidRPr="00521AF7" w:rsidRDefault="007D11B9" w:rsidP="0005753C">
      <w:pPr>
        <w:pStyle w:val="Level1"/>
      </w:pPr>
      <w:r>
        <w:t>F</w:t>
      </w:r>
      <w:r w:rsidR="0005753C" w:rsidRPr="00521AF7">
        <w:t>.</w:t>
      </w:r>
      <w:r w:rsidR="00006041">
        <w:tab/>
      </w:r>
      <w:r w:rsidR="0005753C" w:rsidRPr="00521AF7">
        <w:t>Section 28 08 00</w:t>
      </w:r>
      <w:r w:rsidR="00A55EB0">
        <w:t xml:space="preserve"> -</w:t>
      </w:r>
      <w:r w:rsidR="0005753C" w:rsidRPr="00521AF7">
        <w:t xml:space="preserve"> COMMIS</w:t>
      </w:r>
      <w:r w:rsidR="00544444">
        <w:t>S</w:t>
      </w:r>
      <w:r w:rsidR="0005753C" w:rsidRPr="00521AF7">
        <w:t xml:space="preserve">IONING OF ELECTRONIC </w:t>
      </w:r>
      <w:r w:rsidR="00BC751A">
        <w:t>S</w:t>
      </w:r>
      <w:r w:rsidR="0005753C" w:rsidRPr="00521AF7">
        <w:t>AFETY AND SECURITY SYSTEMS</w:t>
      </w:r>
      <w:r w:rsidR="00BC751A">
        <w:t>.</w:t>
      </w:r>
      <w:r w:rsidR="00A55EB0">
        <w:t xml:space="preserve"> Requirements for c</w:t>
      </w:r>
      <w:r w:rsidR="00A55EB0" w:rsidRPr="00521AF7">
        <w:t>ommissioning</w:t>
      </w:r>
      <w:r w:rsidR="00A55EB0">
        <w:t xml:space="preserve">. </w:t>
      </w:r>
      <w:r w:rsidR="00A55EB0" w:rsidRPr="00521AF7">
        <w:t xml:space="preserve"> </w:t>
      </w:r>
    </w:p>
    <w:p w:rsidR="0005753C" w:rsidRDefault="007D11B9" w:rsidP="0005753C">
      <w:pPr>
        <w:pStyle w:val="Level1"/>
      </w:pPr>
      <w:r>
        <w:t>G</w:t>
      </w:r>
      <w:r w:rsidR="0005753C" w:rsidRPr="00521AF7">
        <w:t>.</w:t>
      </w:r>
      <w:r w:rsidR="0005753C" w:rsidRPr="00521AF7">
        <w:tab/>
      </w:r>
      <w:r w:rsidR="0005753C">
        <w:t>Section 31 20 00</w:t>
      </w:r>
      <w:r w:rsidR="00A55EB0">
        <w:t xml:space="preserve"> -</w:t>
      </w:r>
      <w:r w:rsidR="0005753C">
        <w:t xml:space="preserve"> EARTH MOVING.</w:t>
      </w:r>
      <w:r w:rsidR="00A55EB0">
        <w:t xml:space="preserve"> For excavation and backfill for cables that are installed in conduit.  </w:t>
      </w:r>
    </w:p>
    <w:p w:rsidR="00932245" w:rsidRDefault="00932245">
      <w:pPr>
        <w:pStyle w:val="ArticleB"/>
      </w:pPr>
      <w:r>
        <w:t>1.</w:t>
      </w:r>
      <w:r w:rsidR="00C33C42">
        <w:t>3</w:t>
      </w:r>
      <w:r>
        <w:t xml:space="preserve"> DEFINITIONS</w:t>
      </w:r>
    </w:p>
    <w:p w:rsidR="00932245" w:rsidRDefault="00932245" w:rsidP="00932245">
      <w:pPr>
        <w:pStyle w:val="Level1"/>
      </w:pPr>
      <w:r>
        <w:t>A.</w:t>
      </w:r>
      <w:r>
        <w:tab/>
        <w:t>BICSI:  Building Industry Consulting Service International.</w:t>
      </w:r>
    </w:p>
    <w:p w:rsidR="00932245" w:rsidRDefault="00DF53B3" w:rsidP="00932245">
      <w:pPr>
        <w:pStyle w:val="Level1"/>
      </w:pPr>
      <w:r>
        <w:t>B</w:t>
      </w:r>
      <w:r w:rsidR="00932245">
        <w:t>.</w:t>
      </w:r>
      <w:r w:rsidR="00932245">
        <w:tab/>
        <w:t>EMI:  Electromagnetic interference.</w:t>
      </w:r>
    </w:p>
    <w:p w:rsidR="00932245" w:rsidRDefault="00D615D8" w:rsidP="00932245">
      <w:pPr>
        <w:pStyle w:val="Level1"/>
      </w:pPr>
      <w:r>
        <w:t>C</w:t>
      </w:r>
      <w:r w:rsidR="00932245">
        <w:t>.</w:t>
      </w:r>
      <w:r w:rsidR="00932245">
        <w:tab/>
        <w:t>IDC:  Insulation displacement connector.</w:t>
      </w:r>
    </w:p>
    <w:p w:rsidR="00932245" w:rsidRDefault="001557F5" w:rsidP="00932245">
      <w:pPr>
        <w:pStyle w:val="Level1"/>
      </w:pPr>
      <w:r>
        <w:t>D</w:t>
      </w:r>
      <w:r w:rsidR="00932245">
        <w:t>.</w:t>
      </w:r>
      <w:r w:rsidR="00932245">
        <w:tab/>
        <w:t>Ladder Cable Tray:  A fabricated structure consisting of two longitudinal side rails connected by individual transverse members (rungs).</w:t>
      </w:r>
    </w:p>
    <w:p w:rsidR="00932245" w:rsidRDefault="001557F5" w:rsidP="00932245">
      <w:pPr>
        <w:pStyle w:val="Level1"/>
      </w:pPr>
      <w:r>
        <w:t>E</w:t>
      </w:r>
      <w:r w:rsidR="00932245">
        <w:t>.</w:t>
      </w:r>
      <w:r w:rsidR="00932245">
        <w:tab/>
        <w:t>Low Voltage:  As defined in NFPA 70 for circuits and equipment operating at less than 50 V or for remote-control and signaling power-limited circuits.</w:t>
      </w:r>
    </w:p>
    <w:p w:rsidR="00932245" w:rsidRDefault="001557F5" w:rsidP="00932245">
      <w:pPr>
        <w:pStyle w:val="Level1"/>
      </w:pPr>
      <w:r>
        <w:lastRenderedPageBreak/>
        <w:t>F</w:t>
      </w:r>
      <w:r w:rsidR="00932245">
        <w:t>.</w:t>
      </w:r>
      <w:r w:rsidR="00932245">
        <w:tab/>
        <w:t>Open Cabling:  Passing telecommunications cabling through open space (e.g., between the studs of a wall cavity).</w:t>
      </w:r>
    </w:p>
    <w:p w:rsidR="00932245" w:rsidRDefault="001557F5" w:rsidP="00932245">
      <w:pPr>
        <w:pStyle w:val="Level1"/>
      </w:pPr>
      <w:r>
        <w:t>G</w:t>
      </w:r>
      <w:r w:rsidR="00932245">
        <w:t>.</w:t>
      </w:r>
      <w:r w:rsidR="00932245">
        <w:tab/>
        <w:t>RCDD:  Registered Communications Distribution Designer.</w:t>
      </w:r>
    </w:p>
    <w:p w:rsidR="00932245" w:rsidRDefault="001557F5" w:rsidP="00932245">
      <w:pPr>
        <w:pStyle w:val="Level1"/>
      </w:pPr>
      <w:r>
        <w:t>H</w:t>
      </w:r>
      <w:r w:rsidR="00932245">
        <w:t>.</w:t>
      </w:r>
      <w:r w:rsidR="00932245">
        <w:tab/>
        <w:t>Solid-Bottom or Nonventilated Cable Tray:  A fabricated structure consisting of integral or separate longitudinal side rails, and a bottom without ventilation openings.</w:t>
      </w:r>
    </w:p>
    <w:p w:rsidR="00932245" w:rsidRDefault="001557F5" w:rsidP="00932245">
      <w:pPr>
        <w:pStyle w:val="Level1"/>
      </w:pPr>
      <w:r>
        <w:t>I</w:t>
      </w:r>
      <w:r w:rsidR="00932245">
        <w:t>.</w:t>
      </w:r>
      <w:r w:rsidR="00932245">
        <w:tab/>
        <w:t>Trough or Ventilated Cable Tray:  A fabricated structure consisting of integral or separate longitudinal rails and a bottom having openings sufficient for the passage of air and using 75 percent or less of the plan area of the surface to support cables.</w:t>
      </w:r>
    </w:p>
    <w:p w:rsidR="00932245" w:rsidRPr="00932245" w:rsidRDefault="001557F5" w:rsidP="00932245">
      <w:pPr>
        <w:pStyle w:val="Level1"/>
      </w:pPr>
      <w:r>
        <w:t>J</w:t>
      </w:r>
      <w:r w:rsidR="00932245">
        <w:t>.</w:t>
      </w:r>
      <w:r w:rsidR="00932245">
        <w:tab/>
        <w:t>UTP:  Unshielded twisted pair.</w:t>
      </w:r>
    </w:p>
    <w:p w:rsidR="00C82DC1" w:rsidRDefault="00C82DC1" w:rsidP="00C82DC1">
      <w:pPr>
        <w:pStyle w:val="ArticleB"/>
      </w:pPr>
      <w:r>
        <w:t>1.</w:t>
      </w:r>
      <w:r w:rsidR="00C33C42">
        <w:t>4</w:t>
      </w:r>
      <w:r>
        <w:t xml:space="preserve"> QUALITY ASSURANCE</w:t>
      </w:r>
    </w:p>
    <w:p w:rsidR="00C82DC1" w:rsidRPr="00932245" w:rsidRDefault="00C82DC1" w:rsidP="00991086">
      <w:pPr>
        <w:pStyle w:val="Level1"/>
      </w:pPr>
      <w:r>
        <w:t>A.</w:t>
      </w:r>
      <w:r w:rsidR="00006041">
        <w:tab/>
      </w:r>
      <w:r w:rsidR="00991086">
        <w:t>See section 28 05 00, Paragraph 1.4.</w:t>
      </w:r>
    </w:p>
    <w:p w:rsidR="007633BE" w:rsidRDefault="007633BE" w:rsidP="00932245">
      <w:pPr>
        <w:pStyle w:val="ArticleB"/>
      </w:pPr>
      <w:r>
        <w:t>1.</w:t>
      </w:r>
      <w:r w:rsidR="00C33C42">
        <w:t>5</w:t>
      </w:r>
      <w:r>
        <w:t xml:space="preserve"> submittals</w:t>
      </w:r>
    </w:p>
    <w:p w:rsidR="007633BE" w:rsidRDefault="007633BE" w:rsidP="007633BE">
      <w:pPr>
        <w:pStyle w:val="Level1"/>
      </w:pPr>
      <w:r>
        <w:t>A.</w:t>
      </w:r>
      <w:r>
        <w:tab/>
        <w:t>In accordance with Section 01 33 23, SHOP DRAWINGS, PRODUCT DATA, AND SAMPLES, furnish the following:</w:t>
      </w:r>
    </w:p>
    <w:p w:rsidR="007633BE" w:rsidRDefault="007633BE" w:rsidP="007633BE">
      <w:pPr>
        <w:pStyle w:val="Level2"/>
      </w:pPr>
      <w:r>
        <w:t>1.</w:t>
      </w:r>
      <w:r>
        <w:tab/>
        <w:t>Manufacturer's Literature and Data: Showing each cable type and rating.</w:t>
      </w:r>
    </w:p>
    <w:p w:rsidR="00C82DC1" w:rsidRDefault="007633BE" w:rsidP="00C82DC1">
      <w:pPr>
        <w:pStyle w:val="Level2"/>
      </w:pPr>
      <w:r>
        <w:t>2.</w:t>
      </w:r>
      <w:r w:rsidR="00006041">
        <w:tab/>
      </w:r>
      <w:r>
        <w:t xml:space="preserve">Certificates: Two weeks prior to final inspection, deliver to the Resident Engineer/COTR four copies of the certification that the material is in accordance with the drawings and specifications and </w:t>
      </w:r>
      <w:r w:rsidR="00711455">
        <w:t>d</w:t>
      </w:r>
      <w:r>
        <w:t>iagrams for cable management system.</w:t>
      </w:r>
    </w:p>
    <w:p w:rsidR="00C82DC1" w:rsidRDefault="00C82DC1" w:rsidP="00C82DC1">
      <w:pPr>
        <w:pStyle w:val="Level2"/>
      </w:pPr>
      <w:r>
        <w:t>3.</w:t>
      </w:r>
      <w:r w:rsidR="00006041">
        <w:tab/>
      </w:r>
      <w:r>
        <w:t>Shop Drawings:  Cable tray layout, showing cable tray route to scale, with relationship between the tray and adjacent structural, electrical, and mechanical elements.  Include the following:</w:t>
      </w:r>
    </w:p>
    <w:p w:rsidR="00C82DC1" w:rsidRDefault="00C82DC1" w:rsidP="00C82DC1">
      <w:pPr>
        <w:pStyle w:val="Level3"/>
      </w:pPr>
      <w:r>
        <w:t>a.</w:t>
      </w:r>
      <w:r>
        <w:tab/>
        <w:t>Vertical and horizontal offsets and transitions.</w:t>
      </w:r>
    </w:p>
    <w:p w:rsidR="00C82DC1" w:rsidRDefault="00C82DC1" w:rsidP="00C82DC1">
      <w:pPr>
        <w:pStyle w:val="Level3"/>
      </w:pPr>
      <w:r>
        <w:t>b.</w:t>
      </w:r>
      <w:r>
        <w:tab/>
        <w:t>Clearances for access above and to side of cable trays.</w:t>
      </w:r>
    </w:p>
    <w:p w:rsidR="00C82DC1" w:rsidRDefault="00C82DC1" w:rsidP="00C82DC1">
      <w:pPr>
        <w:pStyle w:val="Level3"/>
      </w:pPr>
      <w:r>
        <w:t>c.</w:t>
      </w:r>
      <w:r>
        <w:tab/>
        <w:t>Vertical elevation of cable trays above the floor or bottom of ceiling structure.</w:t>
      </w:r>
    </w:p>
    <w:p w:rsidR="00C82DC1" w:rsidRDefault="00C82DC1" w:rsidP="00C82DC1">
      <w:pPr>
        <w:pStyle w:val="Level3"/>
      </w:pPr>
      <w:r>
        <w:t>d.</w:t>
      </w:r>
      <w:r>
        <w:tab/>
        <w:t>Load calculations to show dead and live loads as not exceeding manufacturer's rating for tray and its support elements.</w:t>
      </w:r>
    </w:p>
    <w:p w:rsidR="007633BE" w:rsidRDefault="008A2E8C" w:rsidP="00C82DC1">
      <w:pPr>
        <w:pStyle w:val="Level3"/>
      </w:pPr>
      <w:r>
        <w:t>e</w:t>
      </w:r>
      <w:r w:rsidR="007633BE">
        <w:t>.</w:t>
      </w:r>
      <w:r w:rsidR="00006041">
        <w:tab/>
      </w:r>
      <w:r w:rsidR="007633BE">
        <w:t>System labeling schedules, including electronic copy of labeling schedules that are part of the cable and asset identification system of the software specified in Parts 2 and 3.</w:t>
      </w:r>
    </w:p>
    <w:p w:rsidR="007633BE" w:rsidRDefault="007633BE" w:rsidP="00C82DC1">
      <w:pPr>
        <w:pStyle w:val="Level2"/>
      </w:pPr>
      <w:r>
        <w:t>4.</w:t>
      </w:r>
      <w:r w:rsidR="00006041">
        <w:tab/>
      </w:r>
      <w:r>
        <w:t>Wiring Diagrams.  Show typical wiring schematics including the following:</w:t>
      </w:r>
    </w:p>
    <w:p w:rsidR="007633BE" w:rsidRPr="007633BE" w:rsidRDefault="007633BE" w:rsidP="00C82DC1">
      <w:pPr>
        <w:pStyle w:val="Level3"/>
      </w:pPr>
      <w:r>
        <w:t>a.</w:t>
      </w:r>
      <w:r>
        <w:tab/>
        <w:t>Workstatio</w:t>
      </w:r>
      <w:r w:rsidRPr="007633BE">
        <w:t>n outlets, jacks, and jack assemblies.</w:t>
      </w:r>
    </w:p>
    <w:p w:rsidR="007633BE" w:rsidRPr="007633BE" w:rsidRDefault="007633BE" w:rsidP="00C82DC1">
      <w:pPr>
        <w:pStyle w:val="Level3"/>
      </w:pPr>
      <w:r w:rsidRPr="007633BE">
        <w:t>b.</w:t>
      </w:r>
      <w:r w:rsidRPr="007633BE">
        <w:tab/>
        <w:t>Patch cords.</w:t>
      </w:r>
    </w:p>
    <w:p w:rsidR="007633BE" w:rsidRDefault="007633BE" w:rsidP="00C82DC1">
      <w:pPr>
        <w:pStyle w:val="Level3"/>
      </w:pPr>
      <w:r w:rsidRPr="007633BE">
        <w:t>c.</w:t>
      </w:r>
      <w:r w:rsidRPr="007633BE">
        <w:tab/>
        <w:t>Patch pane</w:t>
      </w:r>
      <w:r>
        <w:t>ls.</w:t>
      </w:r>
    </w:p>
    <w:p w:rsidR="00810AFB" w:rsidRDefault="007633BE" w:rsidP="00810AFB">
      <w:pPr>
        <w:pStyle w:val="Level2"/>
      </w:pPr>
      <w:r>
        <w:t>5.</w:t>
      </w:r>
      <w:r>
        <w:tab/>
        <w:t>Cable Administration Drawings:  As specified in Part 3 "Identification" Article.</w:t>
      </w:r>
    </w:p>
    <w:p w:rsidR="007633BE" w:rsidRDefault="00C82DC1" w:rsidP="00810AFB">
      <w:pPr>
        <w:pStyle w:val="Level2"/>
      </w:pPr>
      <w:r>
        <w:lastRenderedPageBreak/>
        <w:t>6</w:t>
      </w:r>
      <w:r w:rsidR="007633BE">
        <w:t>.</w:t>
      </w:r>
      <w:r w:rsidR="00006041">
        <w:tab/>
      </w:r>
      <w:r w:rsidR="007633BE">
        <w:t>Project planning documents as specified in Part 3.</w:t>
      </w:r>
    </w:p>
    <w:p w:rsidR="00C82DC1" w:rsidRDefault="00C82DC1" w:rsidP="00810AFB">
      <w:pPr>
        <w:pStyle w:val="Level2"/>
      </w:pPr>
      <w:r>
        <w:t>7.</w:t>
      </w:r>
      <w:r w:rsidR="00006041">
        <w:tab/>
      </w:r>
      <w:r>
        <w:t>Maintenance Data:  For wire and cable to include in maintenance manuals.</w:t>
      </w:r>
    </w:p>
    <w:p w:rsidR="00C33C42" w:rsidRDefault="00C33C42" w:rsidP="00C33C42">
      <w:pPr>
        <w:pStyle w:val="ArticleB"/>
      </w:pPr>
      <w:r>
        <w:t>1.</w:t>
      </w:r>
      <w:r w:rsidR="00840BBC">
        <w:t>6</w:t>
      </w:r>
      <w:r>
        <w:t xml:space="preserve"> </w:t>
      </w:r>
      <w:r w:rsidRPr="00FF1E17">
        <w:t>APPLICABLE PUBLICATIONS</w:t>
      </w:r>
    </w:p>
    <w:p w:rsidR="00C33C42" w:rsidRDefault="00C33C42" w:rsidP="00C33C42">
      <w:pPr>
        <w:pStyle w:val="Level1"/>
      </w:pPr>
      <w:r>
        <w:t>A.</w:t>
      </w:r>
      <w:r>
        <w:tab/>
        <w:t>Publications listed below (including amendments, addenda, revisions, supplements and errata) form a part of this specification to the extent referenced. Publications are reference in the text by the basic designation only.</w:t>
      </w:r>
    </w:p>
    <w:p w:rsidR="00C33C42" w:rsidRDefault="00C33C42" w:rsidP="00C33C42">
      <w:pPr>
        <w:pStyle w:val="Level1"/>
        <w:keepNext/>
      </w:pPr>
      <w:r>
        <w:t>B.</w:t>
      </w:r>
      <w:r>
        <w:tab/>
        <w:t>American Society of Testing Material (ASTM):</w:t>
      </w:r>
    </w:p>
    <w:p w:rsidR="00C33C42" w:rsidRDefault="00C33C42" w:rsidP="00C33C42">
      <w:pPr>
        <w:pStyle w:val="Pubs"/>
      </w:pPr>
      <w:r w:rsidRPr="005F2E6A">
        <w:t>D2301-04</w:t>
      </w:r>
      <w:r>
        <w:tab/>
        <w:t xml:space="preserve">Standard Specification for Vinyl Chloride Plastic Pressure Sensitive Electrical Insulating Tape </w:t>
      </w:r>
    </w:p>
    <w:p w:rsidR="00C33C42" w:rsidRDefault="00C33C42" w:rsidP="00C33C42">
      <w:pPr>
        <w:pStyle w:val="Level1"/>
      </w:pPr>
      <w:r>
        <w:t>C.</w:t>
      </w:r>
      <w:r>
        <w:tab/>
        <w:t>Federal Specifications (Fed. Spec.):</w:t>
      </w:r>
    </w:p>
    <w:p w:rsidR="00C33C42" w:rsidRDefault="00C33C42" w:rsidP="00C33C42">
      <w:pPr>
        <w:pStyle w:val="Pubs"/>
      </w:pPr>
      <w:r>
        <w:t>A-A-59544-08</w:t>
      </w:r>
      <w:r>
        <w:tab/>
        <w:t>Cable and Wire, Electrical (Power, Fixed Installation)</w:t>
      </w:r>
    </w:p>
    <w:p w:rsidR="00C33C42" w:rsidRDefault="00C33C42" w:rsidP="00C33C42">
      <w:pPr>
        <w:pStyle w:val="Level1"/>
      </w:pPr>
      <w:r>
        <w:t>D.</w:t>
      </w:r>
      <w:r>
        <w:tab/>
        <w:t>National Fire Protection Association (NFPA):</w:t>
      </w:r>
    </w:p>
    <w:p w:rsidR="00C33C42" w:rsidRDefault="00C33C42" w:rsidP="00C33C42">
      <w:pPr>
        <w:pStyle w:val="Pubs"/>
      </w:pPr>
      <w:r>
        <w:t>70-11</w:t>
      </w:r>
      <w:r>
        <w:tab/>
        <w:t>National Electrical Code (NEC)</w:t>
      </w:r>
    </w:p>
    <w:p w:rsidR="00C33C42" w:rsidRDefault="00C33C42" w:rsidP="00C33C42">
      <w:pPr>
        <w:pStyle w:val="Level1"/>
      </w:pPr>
      <w:r>
        <w:t>E.</w:t>
      </w:r>
      <w:r>
        <w:tab/>
        <w:t>Underwriters Laboratories, Inc. (UL):</w:t>
      </w:r>
    </w:p>
    <w:p w:rsidR="00C33C42" w:rsidRDefault="00C33C42" w:rsidP="00C33C42">
      <w:pPr>
        <w:pStyle w:val="Pubs"/>
      </w:pPr>
      <w:r>
        <w:t>44-05</w:t>
      </w:r>
      <w:r>
        <w:tab/>
        <w:t>Thermoset-Insulated Wires and Cables</w:t>
      </w:r>
    </w:p>
    <w:p w:rsidR="00C33C42" w:rsidRDefault="00C33C42" w:rsidP="00C33C42">
      <w:pPr>
        <w:pStyle w:val="Pubs"/>
      </w:pPr>
      <w:r>
        <w:t>83-08</w:t>
      </w:r>
      <w:r>
        <w:tab/>
        <w:t>Thermoplastic-Insulated Wires and Cables</w:t>
      </w:r>
    </w:p>
    <w:p w:rsidR="00C33C42" w:rsidRDefault="00C33C42" w:rsidP="00C33C42">
      <w:pPr>
        <w:pStyle w:val="Pubs"/>
      </w:pPr>
      <w:r>
        <w:t>467-07</w:t>
      </w:r>
      <w:r>
        <w:tab/>
        <w:t>Electrical Grounding and Bonding Equipment</w:t>
      </w:r>
    </w:p>
    <w:p w:rsidR="00C33C42" w:rsidRDefault="00C33C42" w:rsidP="00C33C42">
      <w:pPr>
        <w:pStyle w:val="Pubs"/>
      </w:pPr>
      <w:r>
        <w:t>486A-03</w:t>
      </w:r>
      <w:r>
        <w:tab/>
        <w:t>Wire Connectors and Soldering Lugs for Use with Copper Conductors</w:t>
      </w:r>
    </w:p>
    <w:p w:rsidR="00C33C42" w:rsidRDefault="00C33C42" w:rsidP="00C33C42">
      <w:pPr>
        <w:pStyle w:val="Pubs"/>
      </w:pPr>
      <w:r>
        <w:t>486C-04</w:t>
      </w:r>
      <w:r>
        <w:tab/>
        <w:t>Splicing Wire Connectors</w:t>
      </w:r>
    </w:p>
    <w:p w:rsidR="00C33C42" w:rsidRDefault="00C33C42" w:rsidP="00C33C42">
      <w:pPr>
        <w:pStyle w:val="Pubs"/>
      </w:pPr>
      <w:r>
        <w:t>486D-05</w:t>
      </w:r>
      <w:r>
        <w:tab/>
        <w:t>Insulated Wire Connector Systems for Underground Use or in Damp or Wet Locations</w:t>
      </w:r>
    </w:p>
    <w:p w:rsidR="00C33C42" w:rsidRDefault="00C33C42" w:rsidP="00C33C42">
      <w:pPr>
        <w:pStyle w:val="Pubs"/>
      </w:pPr>
      <w:r>
        <w:t>486E-00</w:t>
      </w:r>
      <w:r>
        <w:tab/>
        <w:t>Equipment Wiring Terminals for Use with Aluminum and/or Copper Conductors</w:t>
      </w:r>
    </w:p>
    <w:p w:rsidR="00C33C42" w:rsidRDefault="00C33C42" w:rsidP="00C33C42">
      <w:pPr>
        <w:pStyle w:val="Pubs"/>
      </w:pPr>
      <w:r>
        <w:t>493-07</w:t>
      </w:r>
      <w:r>
        <w:tab/>
        <w:t>Thermoplastic-Insulated Underground Feeder and Branch Circuit Cable</w:t>
      </w:r>
    </w:p>
    <w:p w:rsidR="00C33C42" w:rsidRDefault="00C33C42" w:rsidP="00C33C42">
      <w:pPr>
        <w:pStyle w:val="Pubs"/>
      </w:pPr>
      <w:r>
        <w:t>514B-04</w:t>
      </w:r>
      <w:r>
        <w:tab/>
        <w:t>Fittings for Cable and Conduit</w:t>
      </w:r>
    </w:p>
    <w:p w:rsidR="00C33C42" w:rsidRDefault="00C33C42" w:rsidP="00C33C42">
      <w:pPr>
        <w:pStyle w:val="Pubs"/>
      </w:pPr>
      <w:r>
        <w:t>1479-03</w:t>
      </w:r>
      <w:r>
        <w:tab/>
        <w:t>Fire Tests of Through-Penetration Fire Stops//</w:t>
      </w:r>
    </w:p>
    <w:p w:rsidR="00932245" w:rsidRDefault="00D65D2D" w:rsidP="00932245">
      <w:pPr>
        <w:pStyle w:val="ArticleB"/>
      </w:pPr>
      <w:r>
        <w:t>1.</w:t>
      </w:r>
      <w:r w:rsidR="00555C0C">
        <w:t>7</w:t>
      </w:r>
      <w:r>
        <w:t xml:space="preserve"> </w:t>
      </w:r>
      <w:r w:rsidR="00932245">
        <w:t>DELIVERY, STORAGE, AND HANDLING</w:t>
      </w:r>
    </w:p>
    <w:p w:rsidR="00932245" w:rsidRDefault="00932245" w:rsidP="00932245">
      <w:pPr>
        <w:pStyle w:val="Level1"/>
      </w:pPr>
      <w:r>
        <w:t>A.</w:t>
      </w:r>
      <w:r>
        <w:tab/>
        <w:t>Test cables upon receipt at Project site.</w:t>
      </w:r>
    </w:p>
    <w:p w:rsidR="00932245" w:rsidRDefault="00932245" w:rsidP="00932245">
      <w:pPr>
        <w:pStyle w:val="Level2"/>
      </w:pPr>
      <w:r>
        <w:t>1.</w:t>
      </w:r>
      <w:r>
        <w:tab/>
        <w:t>Test optical fiber cable to determine the continuity of the strand end to end.  Use [optical-fiber flashlight] [or] [optical loss test set] &lt;Insert test&gt;.</w:t>
      </w:r>
    </w:p>
    <w:p w:rsidR="00932245" w:rsidRDefault="00932245" w:rsidP="00354648">
      <w:pPr>
        <w:pStyle w:val="Level2"/>
      </w:pPr>
      <w:r>
        <w:t>2.</w:t>
      </w:r>
      <w:r>
        <w:tab/>
        <w:t>Test optical fiber cable on reels.  Use an optical time domain reflectometer to verify the cable length and locate cable defects, splices, and connector; include the loss value of each.  Retain test data and include the record in maintenance data.</w:t>
      </w:r>
    </w:p>
    <w:p w:rsidR="00932245" w:rsidRDefault="00932245" w:rsidP="00354648">
      <w:pPr>
        <w:pStyle w:val="Level2"/>
      </w:pPr>
      <w:r>
        <w:lastRenderedPageBreak/>
        <w:t>3.</w:t>
      </w:r>
      <w:r>
        <w:tab/>
      </w:r>
      <w:r w:rsidRPr="00932245">
        <w:t>Test each pair of UTP cable for open and short circuits.</w:t>
      </w:r>
    </w:p>
    <w:p w:rsidR="002757FE" w:rsidRDefault="002757FE" w:rsidP="002757FE">
      <w:pPr>
        <w:pStyle w:val="ArticleB"/>
      </w:pPr>
      <w:r>
        <w:t>1.</w:t>
      </w:r>
      <w:r w:rsidR="00555C0C">
        <w:t>8</w:t>
      </w:r>
      <w:r>
        <w:tab/>
        <w:t>PROJECT CONDITIONS</w:t>
      </w:r>
    </w:p>
    <w:p w:rsidR="002757FE" w:rsidRDefault="002757FE" w:rsidP="002757FE">
      <w:pPr>
        <w:pStyle w:val="Level1"/>
      </w:pPr>
      <w:r>
        <w:t>A.</w:t>
      </w:r>
      <w:r>
        <w:tab/>
        <w:t>Environmental Limitations:  Do not deliver or install UTP, optical fiber, and coaxial cables and connecting materials until wet work in spaces is complete and dry, and temporary HVAC system is operating and maintaining ambient temperature and humidity conditions at occupancy levels during the remainder of the construction period.</w:t>
      </w:r>
    </w:p>
    <w:p w:rsidR="006A6E1A" w:rsidRDefault="006A6E1A">
      <w:pPr>
        <w:pStyle w:val="ArticleB"/>
        <w:outlineLvl w:val="0"/>
      </w:pPr>
    </w:p>
    <w:p w:rsidR="00E7635D" w:rsidRDefault="00BD24D3">
      <w:pPr>
        <w:pStyle w:val="ArticleB"/>
        <w:outlineLvl w:val="0"/>
      </w:pPr>
      <w:r>
        <w:t xml:space="preserve">PART 2 </w:t>
      </w:r>
      <w:r>
        <w:noBreakHyphen/>
        <w:t xml:space="preserve"> PRODUCTS </w:t>
      </w:r>
    </w:p>
    <w:p w:rsidR="00E7635D" w:rsidRDefault="00E7635D">
      <w:pPr>
        <w:pStyle w:val="ArticleB"/>
        <w:outlineLvl w:val="0"/>
      </w:pPr>
      <w:r>
        <w:t>2.1 general</w:t>
      </w:r>
    </w:p>
    <w:p w:rsidR="00135958" w:rsidRPr="00135958" w:rsidRDefault="00135958" w:rsidP="00135958">
      <w:pPr>
        <w:pStyle w:val="SpecNote"/>
        <w:rPr>
          <w:rStyle w:val="ListBulletChar"/>
        </w:rPr>
      </w:pPr>
      <w:r>
        <w:t xml:space="preserve">SPEC WRITER NOTE: </w:t>
      </w:r>
      <w:r w:rsidRPr="00135958">
        <w:rPr>
          <w:rStyle w:val="ListBulletChar"/>
        </w:rPr>
        <w:t>Delete between //_____// if not applicable to project. Also delete any other item or paragraph not applicable to the section and renumber the paragraphs.</w:t>
      </w:r>
    </w:p>
    <w:p w:rsidR="00E7635D" w:rsidRDefault="00135958" w:rsidP="00006041">
      <w:pPr>
        <w:pStyle w:val="Level1"/>
        <w:ind w:hanging="630"/>
      </w:pPr>
      <w:r>
        <w:t>//</w:t>
      </w:r>
      <w:r w:rsidR="00E7635D">
        <w:t>A.</w:t>
      </w:r>
      <w:r w:rsidR="00006041">
        <w:tab/>
      </w:r>
      <w:r w:rsidR="00E7635D">
        <w:t>General: All cabling locations shall be in conduit systems as outlined in Division 2</w:t>
      </w:r>
      <w:r w:rsidR="006F7637">
        <w:t>8</w:t>
      </w:r>
      <w:r w:rsidR="00E7635D">
        <w:t xml:space="preserve"> unless a waiver is granted in writing or an exception is noted on the construction </w:t>
      </w:r>
      <w:proofErr w:type="gramStart"/>
      <w:r w:rsidR="00E7635D">
        <w:t>drawings.</w:t>
      </w:r>
      <w:r>
        <w:t>/</w:t>
      </w:r>
      <w:proofErr w:type="gramEnd"/>
      <w:r>
        <w:t>/</w:t>
      </w:r>
    </w:p>
    <w:p w:rsidR="00135958" w:rsidRDefault="00135958" w:rsidP="00135958">
      <w:pPr>
        <w:pStyle w:val="Level1"/>
      </w:pPr>
      <w:r>
        <w:t>A.</w:t>
      </w:r>
      <w:r>
        <w:tab/>
        <w:t>Support of Open Cabling:  NRTL labeled for support of [Category 5e] [Category 6] cabling, designed to prevent degradation of cable performance and pinch points that could damage cable.</w:t>
      </w:r>
    </w:p>
    <w:p w:rsidR="00135958" w:rsidRDefault="00135958" w:rsidP="00135958">
      <w:pPr>
        <w:pStyle w:val="Level2"/>
      </w:pPr>
      <w:r>
        <w:t>1.</w:t>
      </w:r>
      <w:r>
        <w:tab/>
        <w:t>Support brackets with cable tie slots for fastening cable ties to brackets.</w:t>
      </w:r>
    </w:p>
    <w:p w:rsidR="00135958" w:rsidRDefault="00135958" w:rsidP="00135958">
      <w:pPr>
        <w:pStyle w:val="Level2"/>
      </w:pPr>
      <w:r>
        <w:t>2.</w:t>
      </w:r>
      <w:r>
        <w:tab/>
        <w:t>Lacing bars</w:t>
      </w:r>
      <w:r w:rsidR="008D3AC6">
        <w:t xml:space="preserve"> and </w:t>
      </w:r>
      <w:r>
        <w:t>spools.</w:t>
      </w:r>
    </w:p>
    <w:p w:rsidR="00135958" w:rsidRDefault="00135958" w:rsidP="00135958">
      <w:pPr>
        <w:pStyle w:val="Level2"/>
      </w:pPr>
      <w:r>
        <w:t>3.</w:t>
      </w:r>
      <w:r>
        <w:tab/>
        <w:t>Straps and other devices.</w:t>
      </w:r>
    </w:p>
    <w:p w:rsidR="00135958" w:rsidRDefault="00135958" w:rsidP="00135958">
      <w:pPr>
        <w:pStyle w:val="Level1"/>
      </w:pPr>
      <w:r>
        <w:t>B.</w:t>
      </w:r>
      <w:r>
        <w:tab/>
        <w:t>Cable Trays:</w:t>
      </w:r>
    </w:p>
    <w:p w:rsidR="00135958" w:rsidRDefault="00135958" w:rsidP="00C82DC1">
      <w:pPr>
        <w:pStyle w:val="Level2"/>
      </w:pPr>
      <w:r>
        <w:t>1.</w:t>
      </w:r>
      <w:r w:rsidR="00006041">
        <w:tab/>
      </w:r>
      <w:r>
        <w:t>Cable Tray Materials:  Metal, suitable for indoors, and protected against corrosion by [electroplated zinc galvanizing, complying with ASTM B 633, Type 1, not less than 0.000472 inch (0.012 mm) thick] [hot-dip galvanizing, complying with ASTM A 123/A 123M Grade 0.55, not less than 0.002165 inch (0.055 mm) thick].</w:t>
      </w:r>
    </w:p>
    <w:p w:rsidR="00135958" w:rsidRDefault="00C82DC1" w:rsidP="00C82DC1">
      <w:pPr>
        <w:pStyle w:val="Level2"/>
      </w:pPr>
      <w:r>
        <w:t>2</w:t>
      </w:r>
      <w:r w:rsidR="00135958">
        <w:t>.</w:t>
      </w:r>
      <w:r w:rsidR="00135958">
        <w:tab/>
        <w:t>Basket Cable Trays</w:t>
      </w:r>
      <w:proofErr w:type="gramStart"/>
      <w:r w:rsidR="00135958">
        <w:t>:  [</w:t>
      </w:r>
      <w:proofErr w:type="gramEnd"/>
      <w:r w:rsidR="00135958">
        <w:t>6 inches (150 mm) wide and 2 inches (50 mm) deep] &lt;Insert dimensions&gt;.  Wire mesh spacing shall not exceed 2 by 4 inches (50 by 100 mm).</w:t>
      </w:r>
    </w:p>
    <w:p w:rsidR="00135958" w:rsidRDefault="00C82DC1" w:rsidP="00C82DC1">
      <w:pPr>
        <w:pStyle w:val="Level2"/>
      </w:pPr>
      <w:r>
        <w:t>3</w:t>
      </w:r>
      <w:r w:rsidR="00135958">
        <w:t>.</w:t>
      </w:r>
      <w:r w:rsidR="00135958">
        <w:tab/>
        <w:t>Trough Cable Trays</w:t>
      </w:r>
      <w:proofErr w:type="gramStart"/>
      <w:r w:rsidR="00135958">
        <w:t>:  [</w:t>
      </w:r>
      <w:proofErr w:type="gramEnd"/>
      <w:r w:rsidR="00135958">
        <w:t>Nominally 6 inches (150 mm)] &lt;Insert dimension&gt; wide.</w:t>
      </w:r>
    </w:p>
    <w:p w:rsidR="00135958" w:rsidRDefault="00C82DC1" w:rsidP="00C82DC1">
      <w:pPr>
        <w:pStyle w:val="Level2"/>
      </w:pPr>
      <w:r>
        <w:t>4</w:t>
      </w:r>
      <w:r w:rsidR="00135958">
        <w:t>.</w:t>
      </w:r>
      <w:r w:rsidR="00135958">
        <w:tab/>
        <w:t>Ladder Cable Trays</w:t>
      </w:r>
      <w:proofErr w:type="gramStart"/>
      <w:r w:rsidR="00135958">
        <w:t>:  [</w:t>
      </w:r>
      <w:proofErr w:type="gramEnd"/>
      <w:r w:rsidR="00135958">
        <w:t>Nominally 18 inches (455 mm)] &lt;Insert dimension&gt; wide, and a rung spacing of [12 inches (305 mm)] &lt;Insert spacing&gt;.</w:t>
      </w:r>
    </w:p>
    <w:p w:rsidR="00135958" w:rsidRDefault="00C82DC1" w:rsidP="00C82DC1">
      <w:pPr>
        <w:pStyle w:val="Level2"/>
      </w:pPr>
      <w:r>
        <w:t>5</w:t>
      </w:r>
      <w:r w:rsidR="00135958">
        <w:t>.</w:t>
      </w:r>
      <w:r w:rsidR="00135958">
        <w:tab/>
        <w:t>Channel Cable Trays:  One-piece construction, [nominally 4 inches (100 mm)] &lt;Insert dimension&gt; wide.  Slot spacing shall not exceed 4-1/2 inches (115 mm) o.c.</w:t>
      </w:r>
    </w:p>
    <w:p w:rsidR="00135958" w:rsidRDefault="00C82DC1" w:rsidP="00C82DC1">
      <w:pPr>
        <w:pStyle w:val="Level2"/>
      </w:pPr>
      <w:r>
        <w:lastRenderedPageBreak/>
        <w:t>6</w:t>
      </w:r>
      <w:r w:rsidR="00135958">
        <w:t>.</w:t>
      </w:r>
      <w:r w:rsidR="00135958">
        <w:tab/>
        <w:t>Solid-Bottom Cable Trays:  One-piece construction, [nominally 12 inches (305 mm)] &lt;Insert dimension&gt; wide.  Provide [with] [without] solid covers.</w:t>
      </w:r>
    </w:p>
    <w:p w:rsidR="00135958" w:rsidRDefault="00135958" w:rsidP="00135958">
      <w:pPr>
        <w:pStyle w:val="Level1"/>
      </w:pPr>
      <w:r>
        <w:t>C.</w:t>
      </w:r>
      <w:r>
        <w:tab/>
        <w:t>Conduit and Boxes:  Comply with requirements in Division 2</w:t>
      </w:r>
      <w:r w:rsidR="00670CDF">
        <w:t>8</w:t>
      </w:r>
      <w:r>
        <w:t xml:space="preserve"> Section "</w:t>
      </w:r>
      <w:r w:rsidR="00670CDF">
        <w:t>Conduits and Backb</w:t>
      </w:r>
      <w:r>
        <w:t>oxes for Electrical Systems."</w:t>
      </w:r>
      <w:r w:rsidR="00A62298">
        <w:t>[Flexible</w:t>
      </w:r>
      <w:r>
        <w:t xml:space="preserve"> metal conduit shall not be used.]</w:t>
      </w:r>
    </w:p>
    <w:p w:rsidR="00135958" w:rsidRDefault="00135958" w:rsidP="00135958">
      <w:pPr>
        <w:pStyle w:val="Level2"/>
      </w:pPr>
      <w:r>
        <w:t>1.</w:t>
      </w:r>
      <w:r>
        <w:tab/>
        <w:t xml:space="preserve">Outlet boxes shall be no smaller than </w:t>
      </w:r>
      <w:r w:rsidR="005D2F8C">
        <w:t xml:space="preserve">2 inches (50 mm) wide, 3 inches </w:t>
      </w:r>
      <w:r>
        <w:t>(75 mm) high, and 2-1/2 inches (64 mm) deep.</w:t>
      </w:r>
    </w:p>
    <w:p w:rsidR="00135958" w:rsidRDefault="00135958" w:rsidP="00135958">
      <w:pPr>
        <w:pStyle w:val="ArticleB"/>
        <w:outlineLvl w:val="0"/>
      </w:pPr>
      <w:r>
        <w:t>2.</w:t>
      </w:r>
      <w:r w:rsidR="00B1015A">
        <w:t>2</w:t>
      </w:r>
      <w:r>
        <w:t xml:space="preserve"> </w:t>
      </w:r>
      <w:r w:rsidR="00B1015A">
        <w:t>backboards</w:t>
      </w:r>
    </w:p>
    <w:p w:rsidR="00E7635D" w:rsidRPr="00E7635D" w:rsidRDefault="00135958" w:rsidP="00E7635D">
      <w:pPr>
        <w:pStyle w:val="Level1"/>
      </w:pPr>
      <w:r w:rsidRPr="00135958">
        <w:t>A.</w:t>
      </w:r>
      <w:r w:rsidRPr="00135958">
        <w:tab/>
        <w:t>Backboards:  Plywood, [fire-retardant treated,</w:t>
      </w:r>
      <w:r w:rsidR="00A62298" w:rsidRPr="00135958">
        <w:t>] 3</w:t>
      </w:r>
      <w:r w:rsidRPr="00135958">
        <w:t>/4 by 48 by 96 inches (19 by 1220 by 2440 mm).  Comply with requirements for plywood backing panels in Division 06 Section "Rough Carpentry".</w:t>
      </w:r>
    </w:p>
    <w:p w:rsidR="00E7635D" w:rsidRDefault="00B1015A">
      <w:pPr>
        <w:pStyle w:val="ArticleB"/>
        <w:outlineLvl w:val="0"/>
      </w:pPr>
      <w:r>
        <w:rPr>
          <w:caps w:val="0"/>
        </w:rPr>
        <w:t>2.3 UT</w:t>
      </w:r>
      <w:r w:rsidR="003434F5">
        <w:rPr>
          <w:caps w:val="0"/>
        </w:rPr>
        <w:t>P</w:t>
      </w:r>
      <w:r>
        <w:rPr>
          <w:caps w:val="0"/>
        </w:rPr>
        <w:t xml:space="preserve"> CABLE</w:t>
      </w:r>
    </w:p>
    <w:p w:rsidR="00B1015A" w:rsidRDefault="00E7635D" w:rsidP="00B1015A">
      <w:pPr>
        <w:pStyle w:val="Level1"/>
      </w:pPr>
      <w:r>
        <w:t>A.</w:t>
      </w:r>
      <w:r w:rsidR="00006041">
        <w:tab/>
      </w:r>
      <w:r w:rsidR="00B1015A">
        <w:t>Description:  100-ohm, 4-pair UTP, formed into 25-pair binder groups covered with a blue thermoplastic jacket.</w:t>
      </w:r>
    </w:p>
    <w:p w:rsidR="00B1015A" w:rsidRDefault="00B1015A" w:rsidP="00B1015A">
      <w:pPr>
        <w:pStyle w:val="Level2"/>
      </w:pPr>
      <w:r>
        <w:t>1.</w:t>
      </w:r>
      <w:r>
        <w:tab/>
        <w:t>Comply with ICEA S-90-661 for mechanical properties.</w:t>
      </w:r>
    </w:p>
    <w:p w:rsidR="00B1015A" w:rsidRDefault="00B1015A" w:rsidP="00B1015A">
      <w:pPr>
        <w:pStyle w:val="Level2"/>
      </w:pPr>
      <w:r>
        <w:t>2.</w:t>
      </w:r>
      <w:r>
        <w:tab/>
        <w:t>Comply with TIA/EIA-568-B.1 for performance specifications.</w:t>
      </w:r>
    </w:p>
    <w:p w:rsidR="00B1015A" w:rsidRDefault="00B1015A" w:rsidP="00B1015A">
      <w:pPr>
        <w:pStyle w:val="Level2"/>
      </w:pPr>
      <w:r>
        <w:t>3.</w:t>
      </w:r>
      <w:r>
        <w:tab/>
        <w:t>Comply with TIA/EIA-568-B.2, [Category 5e] [Category 6].</w:t>
      </w:r>
    </w:p>
    <w:p w:rsidR="00B1015A" w:rsidRDefault="00B1015A" w:rsidP="00B1015A">
      <w:pPr>
        <w:pStyle w:val="Level2"/>
      </w:pPr>
      <w:r>
        <w:t>4.</w:t>
      </w:r>
      <w:r>
        <w:tab/>
        <w:t>Listed and labeled by an NRTL acceptable to authorities having jurisdiction as complying with UL 444 and NFPA 70 for the following types:</w:t>
      </w:r>
    </w:p>
    <w:p w:rsidR="00B1015A" w:rsidRDefault="00B1015A" w:rsidP="00B1015A">
      <w:pPr>
        <w:pStyle w:val="Level3"/>
      </w:pPr>
      <w:r>
        <w:t>a.</w:t>
      </w:r>
      <w:r>
        <w:tab/>
        <w:t xml:space="preserve">Communications, General Purpose: Type CM or </w:t>
      </w:r>
      <w:r w:rsidR="00A62298">
        <w:t>CMG [</w:t>
      </w:r>
      <w:r>
        <w:t>; or MPP, CMP, MPR, CMR, MP, or MPG].</w:t>
      </w:r>
    </w:p>
    <w:p w:rsidR="00B1015A" w:rsidRDefault="00B1015A" w:rsidP="00B1015A">
      <w:pPr>
        <w:pStyle w:val="Level3"/>
      </w:pPr>
      <w:r>
        <w:t>b.</w:t>
      </w:r>
      <w:r>
        <w:tab/>
        <w:t xml:space="preserve">Communications, Plenum Rated:  Type </w:t>
      </w:r>
      <w:r w:rsidR="00A62298">
        <w:t>CMP [;</w:t>
      </w:r>
      <w:r>
        <w:t xml:space="preserve"> or MPP], complying with NFPA 262.</w:t>
      </w:r>
    </w:p>
    <w:p w:rsidR="00B1015A" w:rsidRDefault="00B1015A" w:rsidP="00B1015A">
      <w:pPr>
        <w:pStyle w:val="Level3"/>
      </w:pPr>
      <w:r>
        <w:t>c.</w:t>
      </w:r>
      <w:r>
        <w:tab/>
        <w:t xml:space="preserve">Communications, Riser Rated:  Type </w:t>
      </w:r>
      <w:r w:rsidR="00A62298">
        <w:t>CMR [</w:t>
      </w:r>
      <w:r>
        <w:t>; or MPP, CMP, or MPR], complying with UL 1666.</w:t>
      </w:r>
    </w:p>
    <w:p w:rsidR="00B1015A" w:rsidRDefault="00B1015A" w:rsidP="00B1015A">
      <w:pPr>
        <w:pStyle w:val="Level3"/>
      </w:pPr>
      <w:r>
        <w:t>d.</w:t>
      </w:r>
      <w:r w:rsidR="00006041">
        <w:tab/>
      </w:r>
      <w:r>
        <w:t xml:space="preserve">Communications, Limited Purpose:  Type </w:t>
      </w:r>
      <w:proofErr w:type="gramStart"/>
      <w:r>
        <w:t>CMX[</w:t>
      </w:r>
      <w:proofErr w:type="gramEnd"/>
      <w:r>
        <w:t>;</w:t>
      </w:r>
      <w:r w:rsidR="00A62298">
        <w:t xml:space="preserve"> </w:t>
      </w:r>
      <w:r>
        <w:t>or MPP, CMP, MPR, CMR, MP, MPG, CM, or CMG].</w:t>
      </w:r>
    </w:p>
    <w:p w:rsidR="00B1015A" w:rsidRDefault="00B1015A" w:rsidP="00B1015A">
      <w:pPr>
        <w:pStyle w:val="Level3"/>
      </w:pPr>
      <w:r>
        <w:t>e.</w:t>
      </w:r>
      <w:r>
        <w:tab/>
        <w:t xml:space="preserve">Multipurpose:  Type MP or </w:t>
      </w:r>
      <w:r w:rsidR="00A62298">
        <w:t>MPG [</w:t>
      </w:r>
      <w:r>
        <w:t>; or MPP or MPR].</w:t>
      </w:r>
    </w:p>
    <w:p w:rsidR="00B1015A" w:rsidRDefault="00B1015A" w:rsidP="00B1015A">
      <w:pPr>
        <w:pStyle w:val="Level3"/>
      </w:pPr>
      <w:r>
        <w:t>f.</w:t>
      </w:r>
      <w:r>
        <w:tab/>
        <w:t>Multipurpose, Plenum Rated:  Type MPP, complying with NFPA 262.</w:t>
      </w:r>
    </w:p>
    <w:p w:rsidR="00E7635D" w:rsidRPr="00E7635D" w:rsidRDefault="00B1015A" w:rsidP="00B1015A">
      <w:pPr>
        <w:pStyle w:val="Level3"/>
      </w:pPr>
      <w:r>
        <w:t>g.</w:t>
      </w:r>
      <w:r>
        <w:tab/>
        <w:t xml:space="preserve">Multipurpose, Riser Rated:  Type </w:t>
      </w:r>
      <w:r w:rsidR="00A62298">
        <w:t>MPR [</w:t>
      </w:r>
      <w:r>
        <w:t>or MPP], complying with UL 1666.</w:t>
      </w:r>
    </w:p>
    <w:p w:rsidR="00B1015A" w:rsidRDefault="00B1015A">
      <w:pPr>
        <w:pStyle w:val="ArticleB"/>
        <w:outlineLvl w:val="0"/>
      </w:pPr>
      <w:r>
        <w:t>2.4 utp cable hardware</w:t>
      </w:r>
    </w:p>
    <w:p w:rsidR="00B1015A" w:rsidRDefault="006F4699" w:rsidP="00B1015A">
      <w:pPr>
        <w:pStyle w:val="Level1"/>
      </w:pPr>
      <w:r>
        <w:t>A</w:t>
      </w:r>
      <w:r w:rsidR="00B1015A">
        <w:t>.</w:t>
      </w:r>
      <w:r w:rsidR="00B1015A">
        <w:tab/>
        <w:t>UTP Cable Connecting Hardware:  IDC type, using modules designed for punch-down caps or tools.  Cables shall be terminated with connecting hardware of the same category or higher.</w:t>
      </w:r>
    </w:p>
    <w:p w:rsidR="00B1015A" w:rsidRPr="00B1015A" w:rsidRDefault="006F4699" w:rsidP="00B1015A">
      <w:pPr>
        <w:pStyle w:val="Level1"/>
      </w:pPr>
      <w:r>
        <w:t>B</w:t>
      </w:r>
      <w:r w:rsidR="00B1015A">
        <w:t>.</w:t>
      </w:r>
      <w:r w:rsidR="00B1015A">
        <w:tab/>
        <w:t>Connecting Blocks</w:t>
      </w:r>
      <w:proofErr w:type="gramStart"/>
      <w:r w:rsidR="00B1015A">
        <w:t>:  [</w:t>
      </w:r>
      <w:proofErr w:type="gramEnd"/>
      <w:r w:rsidR="00B1015A">
        <w:t xml:space="preserve">110-style for Category 5e] [110-style for Category 6] [66-style for Category 5e].  Provide blocks for the number of cables terminated on the block, plus [25] &lt;Insert percentage&gt; percent spare.  </w:t>
      </w:r>
      <w:r w:rsidR="00B1015A">
        <w:lastRenderedPageBreak/>
        <w:t>Integral with connector bodies, including plugs and jacks where indicated.</w:t>
      </w:r>
    </w:p>
    <w:p w:rsidR="00B1015A" w:rsidRDefault="00B1015A">
      <w:pPr>
        <w:pStyle w:val="ArticleB"/>
        <w:outlineLvl w:val="0"/>
      </w:pPr>
      <w:r>
        <w:t>2.5 optical fiber cable</w:t>
      </w:r>
    </w:p>
    <w:p w:rsidR="00B1015A" w:rsidRDefault="00B1015A" w:rsidP="00B1015A">
      <w:pPr>
        <w:pStyle w:val="Level1"/>
      </w:pPr>
      <w:r>
        <w:t>A.</w:t>
      </w:r>
      <w:r w:rsidR="0077000F">
        <w:tab/>
      </w:r>
      <w:r>
        <w:t>Description:  Multimode, [50/125] [62.5/125]-micrometer, [24] &lt;Insert number&gt;-fiber, [nonconductive</w:t>
      </w:r>
      <w:r w:rsidR="00A62298">
        <w:t xml:space="preserve">,] </w:t>
      </w:r>
      <w:r>
        <w:t>tight buffer, optical fiber cable.</w:t>
      </w:r>
    </w:p>
    <w:p w:rsidR="00B1015A" w:rsidRDefault="00B1015A" w:rsidP="00B1015A">
      <w:pPr>
        <w:pStyle w:val="Level2"/>
      </w:pPr>
      <w:r>
        <w:t>1.</w:t>
      </w:r>
      <w:r>
        <w:tab/>
        <w:t>Comply with ICEA S-83-596 for mechanical properties.</w:t>
      </w:r>
    </w:p>
    <w:p w:rsidR="00B1015A" w:rsidRDefault="00B1015A" w:rsidP="00B1015A">
      <w:pPr>
        <w:pStyle w:val="Level2"/>
      </w:pPr>
      <w:r>
        <w:t>2.</w:t>
      </w:r>
      <w:r>
        <w:tab/>
        <w:t>Comply with TIA/EIA-568-B.3 for performance specifications.</w:t>
      </w:r>
    </w:p>
    <w:p w:rsidR="00B1015A" w:rsidRDefault="00B1015A" w:rsidP="00B1015A">
      <w:pPr>
        <w:pStyle w:val="Level2"/>
      </w:pPr>
      <w:r>
        <w:t>3.</w:t>
      </w:r>
      <w:r>
        <w:tab/>
        <w:t>Comply with [TIA/EIA-492AAAA-B] [TIA/EIA-492AAAA-A] for detailed specifications.</w:t>
      </w:r>
    </w:p>
    <w:p w:rsidR="00B1015A" w:rsidRDefault="00B1015A" w:rsidP="00B1015A">
      <w:pPr>
        <w:pStyle w:val="Level2"/>
      </w:pPr>
      <w:r>
        <w:t>4.</w:t>
      </w:r>
      <w:r>
        <w:tab/>
        <w:t>Listed and labeled by an NRTL acceptable to authorities having jurisdiction as complying with UL 444, UL 1651, and NFPA 70 for the following types:</w:t>
      </w:r>
    </w:p>
    <w:p w:rsidR="00B1015A" w:rsidRDefault="00B1015A" w:rsidP="00B1015A">
      <w:pPr>
        <w:pStyle w:val="Level3"/>
      </w:pPr>
      <w:r>
        <w:t>a.</w:t>
      </w:r>
      <w:r>
        <w:tab/>
        <w:t xml:space="preserve">General Purpose, Nonconductive:  Type OFN or </w:t>
      </w:r>
      <w:r w:rsidR="00A62298">
        <w:t>OFNG [</w:t>
      </w:r>
      <w:r>
        <w:t>, or OFNR, OFNP].</w:t>
      </w:r>
    </w:p>
    <w:p w:rsidR="00B1015A" w:rsidRDefault="00B1015A" w:rsidP="00B1015A">
      <w:pPr>
        <w:pStyle w:val="Level3"/>
      </w:pPr>
      <w:r>
        <w:t>b.</w:t>
      </w:r>
      <w:r>
        <w:tab/>
        <w:t>Plenum Rated, Nonconductive:  Type OFNP, complying with NFPA 262.</w:t>
      </w:r>
    </w:p>
    <w:p w:rsidR="00B1015A" w:rsidRDefault="00B1015A" w:rsidP="00B1015A">
      <w:pPr>
        <w:pStyle w:val="Level3"/>
      </w:pPr>
      <w:r>
        <w:t>c.</w:t>
      </w:r>
      <w:r>
        <w:tab/>
        <w:t xml:space="preserve">Riser Rated, Nonconductive:  Type </w:t>
      </w:r>
      <w:r w:rsidR="00A62298">
        <w:t>OFNR [or</w:t>
      </w:r>
      <w:r>
        <w:t xml:space="preserve"> OFNP], complying with UL 1666.</w:t>
      </w:r>
    </w:p>
    <w:p w:rsidR="00B1015A" w:rsidRDefault="00B1015A" w:rsidP="00B1015A">
      <w:pPr>
        <w:pStyle w:val="Level3"/>
      </w:pPr>
      <w:r>
        <w:t>d.</w:t>
      </w:r>
      <w:r>
        <w:tab/>
        <w:t xml:space="preserve">General Purpose, Conductive:  Type OFC or </w:t>
      </w:r>
      <w:r w:rsidR="00A62298">
        <w:t>OFCG [</w:t>
      </w:r>
      <w:r>
        <w:t>; or OFNG, OFN, OFCR, OFNR, OFCP, or OFNP].</w:t>
      </w:r>
    </w:p>
    <w:p w:rsidR="00B1015A" w:rsidRDefault="00B1015A" w:rsidP="0077000F">
      <w:pPr>
        <w:pStyle w:val="Level3"/>
      </w:pPr>
      <w:r>
        <w:t>e.</w:t>
      </w:r>
      <w:r>
        <w:tab/>
        <w:t xml:space="preserve">Plenum Rated, Conductive:  Type </w:t>
      </w:r>
      <w:r w:rsidR="00A62298">
        <w:t>OFCP [</w:t>
      </w:r>
      <w:r>
        <w:t xml:space="preserve"> or OFNP], complying with NFPA 262.</w:t>
      </w:r>
    </w:p>
    <w:p w:rsidR="00B1015A" w:rsidRDefault="00B1015A" w:rsidP="00B1015A">
      <w:pPr>
        <w:pStyle w:val="Level3"/>
      </w:pPr>
      <w:r>
        <w:t>f.</w:t>
      </w:r>
      <w:r>
        <w:tab/>
        <w:t xml:space="preserve">Riser Rated, Conductive:  Type </w:t>
      </w:r>
      <w:r w:rsidR="00A62298">
        <w:t>OFCR [</w:t>
      </w:r>
      <w:r>
        <w:t>; or OFNR, OFCP, or OFNP], complying with UL 1666.</w:t>
      </w:r>
    </w:p>
    <w:p w:rsidR="00B1015A" w:rsidRDefault="00B1015A" w:rsidP="00B1015A">
      <w:pPr>
        <w:pStyle w:val="Level2"/>
      </w:pPr>
      <w:r>
        <w:t>5.</w:t>
      </w:r>
      <w:r>
        <w:tab/>
        <w:t>Conductive cable shall be [steel] [aluminum] armored type.</w:t>
      </w:r>
    </w:p>
    <w:p w:rsidR="00B1015A" w:rsidRDefault="00B1015A" w:rsidP="00B1015A">
      <w:pPr>
        <w:pStyle w:val="Level2"/>
      </w:pPr>
      <w:r>
        <w:t>6.</w:t>
      </w:r>
      <w:r>
        <w:tab/>
        <w:t>Maximum Attenuation</w:t>
      </w:r>
      <w:proofErr w:type="gramStart"/>
      <w:r>
        <w:t>:  [</w:t>
      </w:r>
      <w:proofErr w:type="gramEnd"/>
      <w:r>
        <w:t>3.50] &lt;Insert number&gt; dB/km at 850 nm; [1.5] &lt;Insert number&gt; dB/km at 1300 nm.</w:t>
      </w:r>
    </w:p>
    <w:p w:rsidR="00B1015A" w:rsidRDefault="00B1015A" w:rsidP="00B1015A">
      <w:pPr>
        <w:pStyle w:val="Level2"/>
      </w:pPr>
      <w:r>
        <w:t>7.</w:t>
      </w:r>
      <w:r>
        <w:tab/>
        <w:t>Minimum Modal Bandwidth:  160 MHz-km at 850 nm; 500 MHz-km at 1300 nm.</w:t>
      </w:r>
    </w:p>
    <w:p w:rsidR="00B1015A" w:rsidRDefault="006F4699" w:rsidP="00B1015A">
      <w:pPr>
        <w:pStyle w:val="Level1"/>
      </w:pPr>
      <w:r>
        <w:t>B</w:t>
      </w:r>
      <w:r w:rsidR="00B1015A">
        <w:t>.</w:t>
      </w:r>
      <w:r w:rsidR="00B1015A">
        <w:tab/>
        <w:t>Jacket:</w:t>
      </w:r>
    </w:p>
    <w:p w:rsidR="00B1015A" w:rsidRDefault="00B1015A" w:rsidP="00B1015A">
      <w:pPr>
        <w:pStyle w:val="Level2"/>
      </w:pPr>
      <w:r>
        <w:t>1.</w:t>
      </w:r>
      <w:r>
        <w:tab/>
        <w:t>Jacket Color</w:t>
      </w:r>
      <w:proofErr w:type="gramStart"/>
      <w:r>
        <w:t>:  [</w:t>
      </w:r>
      <w:proofErr w:type="gramEnd"/>
      <w:r>
        <w:t>Aqua for 50/125-micrometer cable] [</w:t>
      </w:r>
      <w:smartTag w:uri="urn:schemas-microsoft-com:office:smarttags" w:element="place">
        <w:smartTag w:uri="urn:schemas-microsoft-com:office:smarttags" w:element="City">
          <w:r>
            <w:t>Orange</w:t>
          </w:r>
        </w:smartTag>
      </w:smartTag>
      <w:r>
        <w:t xml:space="preserve"> for 62.5/125-micrometer cable].</w:t>
      </w:r>
    </w:p>
    <w:p w:rsidR="00B1015A" w:rsidRDefault="00B1015A" w:rsidP="00B1015A">
      <w:pPr>
        <w:pStyle w:val="Level2"/>
      </w:pPr>
      <w:r>
        <w:t>2.</w:t>
      </w:r>
      <w:r>
        <w:tab/>
        <w:t>Cable cordage jacket, fiber, unit, and group color shall be according to TIA/EIA-598-B.</w:t>
      </w:r>
    </w:p>
    <w:p w:rsidR="00B1015A" w:rsidRPr="00B1015A" w:rsidRDefault="00B1015A" w:rsidP="00B1015A">
      <w:pPr>
        <w:pStyle w:val="Level2"/>
      </w:pPr>
      <w:r>
        <w:t>3.</w:t>
      </w:r>
      <w:r>
        <w:tab/>
        <w:t>Imprinted with fiber count, fiber type, and aggregate length at regular intervals not to exceed 40 inches (1000 mm).</w:t>
      </w:r>
    </w:p>
    <w:p w:rsidR="00B1015A" w:rsidRDefault="00B1015A">
      <w:pPr>
        <w:pStyle w:val="ArticleB"/>
        <w:outlineLvl w:val="0"/>
      </w:pPr>
      <w:r w:rsidRPr="00B1015A">
        <w:t>2.6</w:t>
      </w:r>
      <w:r w:rsidRPr="00B1015A">
        <w:tab/>
        <w:t>OPTICAL FIBER CABLE HARDWARE</w:t>
      </w:r>
    </w:p>
    <w:p w:rsidR="00B1015A" w:rsidRDefault="00B1015A" w:rsidP="00B1015A">
      <w:pPr>
        <w:pStyle w:val="Level1"/>
      </w:pPr>
      <w:r>
        <w:t>A.</w:t>
      </w:r>
      <w:r>
        <w:tab/>
        <w:t>Cable Connecting Hardware:  Meet the Optical Fiber Connector Intermateability Standards (FOCIS) specifications of TIA/EIA-604-2, TIA/EIA-604-3-A, and TIA/EIA-604-12.  Comply with TIA/EIA-568-B.3.</w:t>
      </w:r>
    </w:p>
    <w:p w:rsidR="00B1015A" w:rsidRDefault="00B1015A" w:rsidP="00B1015A">
      <w:pPr>
        <w:pStyle w:val="Level2"/>
      </w:pPr>
      <w:r>
        <w:lastRenderedPageBreak/>
        <w:t>1.</w:t>
      </w:r>
      <w:r>
        <w:tab/>
        <w:t>Quick-connect, simplex and duplex, [</w:t>
      </w:r>
      <w:smartTag w:uri="urn:schemas-microsoft-com:office:smarttags" w:element="place">
        <w:smartTag w:uri="urn:schemas-microsoft-com:office:smarttags" w:element="City">
          <w:r>
            <w:t>Type</w:t>
          </w:r>
        </w:smartTag>
        <w:r>
          <w:t xml:space="preserve"> </w:t>
        </w:r>
        <w:smartTag w:uri="urn:schemas-microsoft-com:office:smarttags" w:element="State">
          <w:r>
            <w:t>SC</w:t>
          </w:r>
        </w:smartTag>
      </w:smartTag>
      <w:r>
        <w:t xml:space="preserve">] [Type ST] [Type LC] [Type MT-RJ] connectors.  Insertion loss </w:t>
      </w:r>
      <w:r w:rsidR="007B33A3">
        <w:t xml:space="preserve">shall be </w:t>
      </w:r>
      <w:r>
        <w:t>not more than 0.75 dB.</w:t>
      </w:r>
    </w:p>
    <w:p w:rsidR="00B1015A" w:rsidRPr="00B1015A" w:rsidRDefault="00B1015A" w:rsidP="00B1015A">
      <w:pPr>
        <w:pStyle w:val="Level2"/>
      </w:pPr>
      <w:r>
        <w:t>2.</w:t>
      </w:r>
      <w:r>
        <w:tab/>
        <w:t>Type SFF connectors may be used in termination racks, panels, and equipment packages.</w:t>
      </w:r>
    </w:p>
    <w:p w:rsidR="00900A10" w:rsidRDefault="00900A10" w:rsidP="00900A10">
      <w:pPr>
        <w:pStyle w:val="ArticleB"/>
      </w:pPr>
      <w:r>
        <w:t>2.7</w:t>
      </w:r>
      <w:r>
        <w:tab/>
        <w:t>COAXIAL CABLE</w:t>
      </w:r>
    </w:p>
    <w:p w:rsidR="00900A10" w:rsidRDefault="00900A10" w:rsidP="00900A10">
      <w:pPr>
        <w:pStyle w:val="Level1"/>
      </w:pPr>
      <w:r>
        <w:t>A.</w:t>
      </w:r>
      <w:r>
        <w:tab/>
        <w:t>General Coaxial Cable Requirements:  Broadband type, recommended by cable manufacturer specifically for broadband data transmission applications.  Coaxial cable and accessories shall have 75-ohm nominal impedance with a return loss of 20 dB maximum from 7 to 806 MHz.</w:t>
      </w:r>
    </w:p>
    <w:p w:rsidR="00900A10" w:rsidRDefault="00900A10" w:rsidP="00900A10">
      <w:pPr>
        <w:pStyle w:val="Level1"/>
      </w:pPr>
      <w:r>
        <w:t>B.</w:t>
      </w:r>
      <w:r>
        <w:tab/>
        <w:t>RG-11/U:  NFPA 70, Type CATV.</w:t>
      </w:r>
    </w:p>
    <w:p w:rsidR="00900A10" w:rsidRDefault="00900A10" w:rsidP="00900A10">
      <w:pPr>
        <w:pStyle w:val="Level2"/>
      </w:pPr>
      <w:r>
        <w:t>1.</w:t>
      </w:r>
      <w:r>
        <w:tab/>
        <w:t>No. [14] &lt;Insert size&gt; AWG, solid, copper-covered steel conductor.</w:t>
      </w:r>
    </w:p>
    <w:p w:rsidR="00900A10" w:rsidRDefault="00900A10" w:rsidP="00900A10">
      <w:pPr>
        <w:pStyle w:val="Level2"/>
      </w:pPr>
      <w:r>
        <w:t>2.</w:t>
      </w:r>
      <w:r>
        <w:tab/>
        <w:t>Gas-injected, foam-PE insulation.</w:t>
      </w:r>
    </w:p>
    <w:p w:rsidR="00900A10" w:rsidRDefault="00900A10" w:rsidP="00900A10">
      <w:pPr>
        <w:pStyle w:val="Level2"/>
      </w:pPr>
      <w:r>
        <w:t>3.</w:t>
      </w:r>
      <w:r>
        <w:tab/>
        <w:t>Double shielded with 100 percent aluminum polyester tape and 60 percent aluminum braid.</w:t>
      </w:r>
    </w:p>
    <w:p w:rsidR="00900A10" w:rsidRDefault="00900A10" w:rsidP="00900A10">
      <w:pPr>
        <w:pStyle w:val="Level2"/>
      </w:pPr>
      <w:r>
        <w:t>4.</w:t>
      </w:r>
      <w:r>
        <w:tab/>
        <w:t>Jacketed with sunlight-resistant, black PVC or PE.</w:t>
      </w:r>
    </w:p>
    <w:p w:rsidR="00900A10" w:rsidRDefault="00900A10" w:rsidP="00900A10">
      <w:pPr>
        <w:pStyle w:val="Level2"/>
      </w:pPr>
      <w:r>
        <w:t>5.</w:t>
      </w:r>
      <w:r>
        <w:tab/>
        <w:t>Suitable for outdoor installations in ambient temperatures ranging from minus 40 to plus 85 deg C.</w:t>
      </w:r>
    </w:p>
    <w:p w:rsidR="00900A10" w:rsidRDefault="00900A10" w:rsidP="00900A10">
      <w:pPr>
        <w:pStyle w:val="Level1"/>
      </w:pPr>
      <w:r>
        <w:t>C.</w:t>
      </w:r>
      <w:r>
        <w:tab/>
        <w:t>RG59/U:  NFPA 70, Type CATVR.</w:t>
      </w:r>
    </w:p>
    <w:p w:rsidR="00900A10" w:rsidRDefault="00900A10" w:rsidP="00900A10">
      <w:pPr>
        <w:pStyle w:val="Level2"/>
      </w:pPr>
      <w:r>
        <w:t>1.</w:t>
      </w:r>
      <w:r>
        <w:tab/>
        <w:t>No. [20] &lt;Insert size&gt; AWG, solid, silver-plated, copper-covered steel conductor.</w:t>
      </w:r>
    </w:p>
    <w:p w:rsidR="00900A10" w:rsidRDefault="00900A10" w:rsidP="00900A10">
      <w:pPr>
        <w:pStyle w:val="Level2"/>
      </w:pPr>
      <w:r>
        <w:t>2.</w:t>
      </w:r>
      <w:r>
        <w:tab/>
        <w:t>Gas-injected, foam-PE insulation.</w:t>
      </w:r>
    </w:p>
    <w:p w:rsidR="00900A10" w:rsidRDefault="00900A10" w:rsidP="00900A10">
      <w:pPr>
        <w:pStyle w:val="Level2"/>
      </w:pPr>
      <w:r>
        <w:t>3.</w:t>
      </w:r>
      <w:r>
        <w:tab/>
        <w:t>Triple shielded with 100 percent aluminum polyester tape and 95 percent aluminum braid; covered by aluminum foil with grounding strip.</w:t>
      </w:r>
    </w:p>
    <w:p w:rsidR="00900A10" w:rsidRDefault="00900A10" w:rsidP="00900A10">
      <w:pPr>
        <w:pStyle w:val="Level2"/>
      </w:pPr>
      <w:r>
        <w:t>4.</w:t>
      </w:r>
      <w:r>
        <w:tab/>
        <w:t>Color-coded PVC jacket.</w:t>
      </w:r>
    </w:p>
    <w:p w:rsidR="00900A10" w:rsidRDefault="00900A10" w:rsidP="00900A10">
      <w:pPr>
        <w:pStyle w:val="Level1"/>
      </w:pPr>
      <w:r>
        <w:t>D.</w:t>
      </w:r>
      <w:r>
        <w:tab/>
        <w:t>RG-6/U:  NFPA 70, Type CATV or CM.</w:t>
      </w:r>
    </w:p>
    <w:p w:rsidR="00900A10" w:rsidRDefault="00900A10" w:rsidP="00900A10">
      <w:pPr>
        <w:pStyle w:val="Level2"/>
      </w:pPr>
      <w:r>
        <w:t>1.</w:t>
      </w:r>
      <w:r>
        <w:tab/>
        <w:t>No. [16] &lt;Insert size&gt; AWG, solid, copper-covered steel conductor; gas-injected, foam-PE insulation.</w:t>
      </w:r>
    </w:p>
    <w:p w:rsidR="00900A10" w:rsidRDefault="00900A10" w:rsidP="00900A10">
      <w:pPr>
        <w:pStyle w:val="Level2"/>
      </w:pPr>
      <w:r>
        <w:t>2.</w:t>
      </w:r>
      <w:r>
        <w:tab/>
        <w:t>Double shielded with 100 percent aluminum-foil shield and 60 percent aluminum braid.</w:t>
      </w:r>
    </w:p>
    <w:p w:rsidR="00900A10" w:rsidRDefault="00900A10" w:rsidP="00900A10">
      <w:pPr>
        <w:pStyle w:val="Level2"/>
      </w:pPr>
      <w:r>
        <w:t>3.</w:t>
      </w:r>
      <w:r>
        <w:tab/>
        <w:t>Jacketed with black PVC or PE.</w:t>
      </w:r>
    </w:p>
    <w:p w:rsidR="00900A10" w:rsidRDefault="00900A10" w:rsidP="00900A10">
      <w:pPr>
        <w:pStyle w:val="Level2"/>
      </w:pPr>
      <w:r>
        <w:t>4.</w:t>
      </w:r>
      <w:r>
        <w:tab/>
        <w:t>Suitable for indoor installations.</w:t>
      </w:r>
    </w:p>
    <w:p w:rsidR="00900A10" w:rsidRDefault="00900A10" w:rsidP="00900A10">
      <w:pPr>
        <w:pStyle w:val="Level1"/>
      </w:pPr>
      <w:r>
        <w:t>E.</w:t>
      </w:r>
      <w:r>
        <w:tab/>
        <w:t>RG59/U:  NFPA 70, Type CATV.</w:t>
      </w:r>
    </w:p>
    <w:p w:rsidR="00900A10" w:rsidRDefault="00900A10" w:rsidP="00900A10">
      <w:pPr>
        <w:pStyle w:val="Level2"/>
      </w:pPr>
      <w:r>
        <w:t>1.</w:t>
      </w:r>
      <w:r>
        <w:tab/>
        <w:t>No. [20] &lt;Insert size&gt; AWG, solid, copper-covered steel conductor; gas-injected, foam-PE insulation.</w:t>
      </w:r>
    </w:p>
    <w:p w:rsidR="00900A10" w:rsidRDefault="00900A10" w:rsidP="00900A10">
      <w:pPr>
        <w:pStyle w:val="Level2"/>
      </w:pPr>
      <w:r>
        <w:t>2.</w:t>
      </w:r>
      <w:r>
        <w:tab/>
        <w:t>Double shielded with 100 percent aluminum polyester tape and 40 percent aluminum braid.</w:t>
      </w:r>
    </w:p>
    <w:p w:rsidR="00900A10" w:rsidRDefault="00900A10" w:rsidP="00900A10">
      <w:pPr>
        <w:pStyle w:val="Level2"/>
      </w:pPr>
      <w:r>
        <w:t>3.</w:t>
      </w:r>
      <w:r>
        <w:tab/>
        <w:t>PVC jacket.</w:t>
      </w:r>
    </w:p>
    <w:p w:rsidR="00900A10" w:rsidRDefault="00900A10" w:rsidP="00900A10">
      <w:pPr>
        <w:pStyle w:val="Level1"/>
      </w:pPr>
      <w:r>
        <w:t>F.</w:t>
      </w:r>
      <w:r>
        <w:tab/>
        <w:t>RG59/U (Plenum Rated):  NFPA 70, Type CMP.</w:t>
      </w:r>
    </w:p>
    <w:p w:rsidR="00900A10" w:rsidRDefault="00900A10" w:rsidP="00900A10">
      <w:pPr>
        <w:pStyle w:val="Level2"/>
      </w:pPr>
      <w:r>
        <w:lastRenderedPageBreak/>
        <w:t>1.</w:t>
      </w:r>
      <w:r>
        <w:tab/>
        <w:t>No. [20] &lt;Insert size&gt; AWG, solid, copper-covered steel conductor; foam fluorinated ethylene propylene insulation.</w:t>
      </w:r>
    </w:p>
    <w:p w:rsidR="00900A10" w:rsidRDefault="00900A10" w:rsidP="00900A10">
      <w:pPr>
        <w:pStyle w:val="Level2"/>
      </w:pPr>
      <w:r>
        <w:t>2.</w:t>
      </w:r>
      <w:r>
        <w:tab/>
        <w:t>Double shielded with 100 percent aluminum-foil shield and 65 percent aluminum braid.</w:t>
      </w:r>
    </w:p>
    <w:p w:rsidR="00900A10" w:rsidRDefault="00900A10" w:rsidP="00900A10">
      <w:pPr>
        <w:pStyle w:val="Level2"/>
      </w:pPr>
      <w:r>
        <w:t>3.</w:t>
      </w:r>
      <w:r>
        <w:tab/>
        <w:t>Copolymer jacket.</w:t>
      </w:r>
    </w:p>
    <w:p w:rsidR="00900A10" w:rsidRDefault="00900A10" w:rsidP="00900A10">
      <w:pPr>
        <w:pStyle w:val="Level1"/>
      </w:pPr>
      <w:r>
        <w:t>G.</w:t>
      </w:r>
      <w:r>
        <w:tab/>
        <w:t>NFPA and UL compliance, listed and labeled by an NRTL acceptable to authorities having jurisdiction as complying with UL 1655, and with NFPA 70 "Radio and Television Equipment" and "Community Antenna Television and Radio Distribution" Articles.  Types are as follows:</w:t>
      </w:r>
    </w:p>
    <w:p w:rsidR="00900A10" w:rsidRDefault="00900A10" w:rsidP="00900A10">
      <w:pPr>
        <w:pStyle w:val="Level2"/>
      </w:pPr>
      <w:r>
        <w:t>1.</w:t>
      </w:r>
      <w:r>
        <w:tab/>
        <w:t xml:space="preserve">CATV Cable:  Type </w:t>
      </w:r>
      <w:proofErr w:type="gramStart"/>
      <w:r>
        <w:t>CATV[</w:t>
      </w:r>
      <w:proofErr w:type="gramEnd"/>
      <w:r>
        <w:t>, or CATVP or CATVR].</w:t>
      </w:r>
    </w:p>
    <w:p w:rsidR="00900A10" w:rsidRDefault="00900A10" w:rsidP="00900A10">
      <w:pPr>
        <w:pStyle w:val="Level2"/>
      </w:pPr>
      <w:r>
        <w:t>2.</w:t>
      </w:r>
      <w:r>
        <w:tab/>
        <w:t>CATV Plenum Rated:  Type CATVP, complying with NFPA 262.</w:t>
      </w:r>
    </w:p>
    <w:p w:rsidR="00900A10" w:rsidRDefault="00900A10" w:rsidP="00900A10">
      <w:pPr>
        <w:pStyle w:val="Level2"/>
      </w:pPr>
      <w:r>
        <w:t>3.</w:t>
      </w:r>
      <w:r>
        <w:tab/>
        <w:t xml:space="preserve">CATV Riser Rated:  Type </w:t>
      </w:r>
      <w:proofErr w:type="gramStart"/>
      <w:r>
        <w:t>CATVR[</w:t>
      </w:r>
      <w:proofErr w:type="gramEnd"/>
      <w:r>
        <w:t>; or CATVP, CATVR, or CATV], complying with UL 1666.</w:t>
      </w:r>
    </w:p>
    <w:p w:rsidR="00900A10" w:rsidRDefault="00900A10" w:rsidP="00900A10">
      <w:pPr>
        <w:pStyle w:val="Level2"/>
      </w:pPr>
      <w:r>
        <w:t>4.</w:t>
      </w:r>
      <w:r>
        <w:tab/>
        <w:t>CATV Limited Rating: Type CATVX.</w:t>
      </w:r>
    </w:p>
    <w:p w:rsidR="00900A10" w:rsidRDefault="00900A10" w:rsidP="00900A10">
      <w:pPr>
        <w:pStyle w:val="ArticleB"/>
      </w:pPr>
      <w:r>
        <w:t>2.8</w:t>
      </w:r>
      <w:r>
        <w:tab/>
        <w:t>COAXIAL CABLE HARDWARE</w:t>
      </w:r>
    </w:p>
    <w:p w:rsidR="00900A10" w:rsidRDefault="00900A10" w:rsidP="00900A10">
      <w:pPr>
        <w:pStyle w:val="Level1"/>
      </w:pPr>
      <w:r>
        <w:t>A.</w:t>
      </w:r>
      <w:r>
        <w:tab/>
        <w:t>Coaxial-Cable Connectors:  Type BNC, 75 ohms.</w:t>
      </w:r>
    </w:p>
    <w:p w:rsidR="00900A10" w:rsidRDefault="00900A10" w:rsidP="00900A10">
      <w:pPr>
        <w:pStyle w:val="ArticleB"/>
      </w:pPr>
      <w:r>
        <w:t>2.9</w:t>
      </w:r>
      <w:r>
        <w:tab/>
        <w:t>RS-232 CABLE</w:t>
      </w:r>
    </w:p>
    <w:p w:rsidR="00900A10" w:rsidRDefault="00900A10" w:rsidP="00900A10">
      <w:pPr>
        <w:pStyle w:val="Level1"/>
      </w:pPr>
      <w:r>
        <w:t>A.</w:t>
      </w:r>
      <w:r>
        <w:tab/>
        <w:t>Standard Cable:  NFPA 70, Type CM.</w:t>
      </w:r>
    </w:p>
    <w:p w:rsidR="00900A10" w:rsidRDefault="00900A10" w:rsidP="00900A10">
      <w:pPr>
        <w:pStyle w:val="Level2"/>
      </w:pPr>
      <w:r>
        <w:t>1.</w:t>
      </w:r>
      <w:r>
        <w:tab/>
        <w:t>Paired, 2 pairs, No. 22 AWG, stranded (7x30) tinned copper conductors.</w:t>
      </w:r>
    </w:p>
    <w:p w:rsidR="00900A10" w:rsidRDefault="00900A10" w:rsidP="00900A10">
      <w:pPr>
        <w:pStyle w:val="Level2"/>
      </w:pPr>
      <w:r>
        <w:t>2.</w:t>
      </w:r>
      <w:r>
        <w:tab/>
        <w:t>Polypropylene insulation.</w:t>
      </w:r>
    </w:p>
    <w:p w:rsidR="00900A10" w:rsidRDefault="00900A10" w:rsidP="00900A10">
      <w:pPr>
        <w:pStyle w:val="Level2"/>
      </w:pPr>
      <w:r>
        <w:t>3.</w:t>
      </w:r>
      <w:r>
        <w:tab/>
        <w:t>Individual aluminum foil-polyester tape shielded pairs with 100 percent shield coverage.</w:t>
      </w:r>
    </w:p>
    <w:p w:rsidR="00900A10" w:rsidRDefault="00900A10" w:rsidP="00900A10">
      <w:pPr>
        <w:pStyle w:val="Level2"/>
      </w:pPr>
      <w:r>
        <w:t>4.</w:t>
      </w:r>
      <w:r>
        <w:tab/>
        <w:t>PVC jacket.</w:t>
      </w:r>
    </w:p>
    <w:p w:rsidR="00900A10" w:rsidRDefault="00900A10" w:rsidP="00900A10">
      <w:pPr>
        <w:pStyle w:val="Level2"/>
      </w:pPr>
      <w:r>
        <w:t>5.</w:t>
      </w:r>
      <w:r>
        <w:tab/>
        <w:t>Pairs are cabled on common axis with No. 24 AWG, stranded (7x32) tinned copper drain wire.</w:t>
      </w:r>
    </w:p>
    <w:p w:rsidR="00900A10" w:rsidRDefault="00900A10" w:rsidP="00900A10">
      <w:pPr>
        <w:pStyle w:val="Level2"/>
      </w:pPr>
      <w:r>
        <w:t>6.</w:t>
      </w:r>
      <w:r>
        <w:tab/>
        <w:t>Flame Resistance:  Comply with UL 1581.</w:t>
      </w:r>
    </w:p>
    <w:p w:rsidR="00900A10" w:rsidRDefault="00900A10" w:rsidP="00900A10">
      <w:pPr>
        <w:pStyle w:val="Level1"/>
      </w:pPr>
      <w:r>
        <w:t>B.</w:t>
      </w:r>
      <w:r>
        <w:tab/>
        <w:t>Plenum-Rated Cable:  NFPA 70, Type CMP.</w:t>
      </w:r>
    </w:p>
    <w:p w:rsidR="00900A10" w:rsidRDefault="00900A10" w:rsidP="00900A10">
      <w:pPr>
        <w:pStyle w:val="Level2"/>
      </w:pPr>
      <w:r>
        <w:t>1.</w:t>
      </w:r>
      <w:r>
        <w:tab/>
        <w:t>Paired, 2 pairs, No. 22 AWG, stranded (7x30) tinned copper conductors.</w:t>
      </w:r>
    </w:p>
    <w:p w:rsidR="00900A10" w:rsidRDefault="00900A10" w:rsidP="00900A10">
      <w:pPr>
        <w:pStyle w:val="Level2"/>
      </w:pPr>
      <w:r>
        <w:t>2.</w:t>
      </w:r>
      <w:r>
        <w:tab/>
        <w:t>Plastic insulation.</w:t>
      </w:r>
    </w:p>
    <w:p w:rsidR="00900A10" w:rsidRDefault="00900A10" w:rsidP="00900A10">
      <w:pPr>
        <w:pStyle w:val="Level2"/>
      </w:pPr>
      <w:r>
        <w:t>3.</w:t>
      </w:r>
      <w:r>
        <w:tab/>
        <w:t>Individual aluminum foil-polyester tape shielded pairs with 100 percent shield coverage.</w:t>
      </w:r>
    </w:p>
    <w:p w:rsidR="00900A10" w:rsidRDefault="00900A10" w:rsidP="00900A10">
      <w:pPr>
        <w:pStyle w:val="Level2"/>
      </w:pPr>
      <w:r>
        <w:t>4.</w:t>
      </w:r>
      <w:r>
        <w:tab/>
        <w:t>Plastic jacket.</w:t>
      </w:r>
    </w:p>
    <w:p w:rsidR="00900A10" w:rsidRDefault="00900A10" w:rsidP="00900A10">
      <w:pPr>
        <w:pStyle w:val="Level2"/>
      </w:pPr>
      <w:r>
        <w:t>5.</w:t>
      </w:r>
      <w:r>
        <w:tab/>
        <w:t>Pairs are cabled on common axis with No. 24 AWG, stranded (7x32) tinned copper drain wire.</w:t>
      </w:r>
    </w:p>
    <w:p w:rsidR="00900A10" w:rsidRDefault="00900A10" w:rsidP="00900A10">
      <w:pPr>
        <w:pStyle w:val="Level2"/>
      </w:pPr>
      <w:r>
        <w:t>6.</w:t>
      </w:r>
      <w:r>
        <w:tab/>
        <w:t>Flame Resistance:  Comply with NFPA 262.</w:t>
      </w:r>
    </w:p>
    <w:p w:rsidR="00900A10" w:rsidRDefault="00900A10" w:rsidP="00900A10">
      <w:pPr>
        <w:pStyle w:val="ArticleB"/>
      </w:pPr>
      <w:r>
        <w:t>2.10</w:t>
      </w:r>
      <w:r>
        <w:tab/>
        <w:t>RS-485 CABLE</w:t>
      </w:r>
    </w:p>
    <w:p w:rsidR="00900A10" w:rsidRDefault="00900A10" w:rsidP="00900A10">
      <w:pPr>
        <w:pStyle w:val="Level1"/>
      </w:pPr>
      <w:r>
        <w:t>A.</w:t>
      </w:r>
      <w:r>
        <w:tab/>
        <w:t xml:space="preserve">Standard Cable:  NFPA 70, Type </w:t>
      </w:r>
      <w:proofErr w:type="gramStart"/>
      <w:r>
        <w:t>CM[</w:t>
      </w:r>
      <w:proofErr w:type="gramEnd"/>
      <w:r>
        <w:t xml:space="preserve"> or CMG].</w:t>
      </w:r>
    </w:p>
    <w:p w:rsidR="00900A10" w:rsidRDefault="00900A10" w:rsidP="00900A10">
      <w:pPr>
        <w:pStyle w:val="Level2"/>
      </w:pPr>
      <w:r>
        <w:t>1.</w:t>
      </w:r>
      <w:r>
        <w:tab/>
        <w:t>Paired, 2 pairs, twisted, No. 22 AWG, stranded (7x30) tinned copper conductors.</w:t>
      </w:r>
    </w:p>
    <w:p w:rsidR="00900A10" w:rsidRDefault="00900A10" w:rsidP="00900A10">
      <w:pPr>
        <w:pStyle w:val="Level2"/>
      </w:pPr>
      <w:r>
        <w:lastRenderedPageBreak/>
        <w:t>2.</w:t>
      </w:r>
      <w:r>
        <w:tab/>
        <w:t>PVC insulation.</w:t>
      </w:r>
    </w:p>
    <w:p w:rsidR="00900A10" w:rsidRDefault="00900A10" w:rsidP="00900A10">
      <w:pPr>
        <w:pStyle w:val="Level2"/>
      </w:pPr>
      <w:r>
        <w:t>3.</w:t>
      </w:r>
      <w:r>
        <w:tab/>
        <w:t>Unshielded.</w:t>
      </w:r>
    </w:p>
    <w:p w:rsidR="00900A10" w:rsidRDefault="00900A10" w:rsidP="00900A10">
      <w:pPr>
        <w:pStyle w:val="Level2"/>
      </w:pPr>
      <w:r>
        <w:t>4.</w:t>
      </w:r>
      <w:r>
        <w:tab/>
        <w:t>PVC jacket.</w:t>
      </w:r>
    </w:p>
    <w:p w:rsidR="00900A10" w:rsidRDefault="00900A10" w:rsidP="00900A10">
      <w:pPr>
        <w:pStyle w:val="Level2"/>
      </w:pPr>
      <w:r>
        <w:t>5.</w:t>
      </w:r>
      <w:r>
        <w:tab/>
        <w:t>Flame Resistance:  Comply with UL 1581.</w:t>
      </w:r>
    </w:p>
    <w:p w:rsidR="00900A10" w:rsidRDefault="00900A10" w:rsidP="00900A10">
      <w:pPr>
        <w:pStyle w:val="Level1"/>
      </w:pPr>
      <w:r>
        <w:t>B.</w:t>
      </w:r>
      <w:r>
        <w:tab/>
        <w:t>Plenum-Rated Cable:  NFPA 70, Type CMP.</w:t>
      </w:r>
    </w:p>
    <w:p w:rsidR="00900A10" w:rsidRDefault="00900A10" w:rsidP="00900A10">
      <w:pPr>
        <w:pStyle w:val="Level2"/>
      </w:pPr>
      <w:r>
        <w:t>1.</w:t>
      </w:r>
      <w:r>
        <w:tab/>
        <w:t>Paired, 2 pairs, No. 22 AWG, stranded (7x30) tinned copper conductors.</w:t>
      </w:r>
    </w:p>
    <w:p w:rsidR="00900A10" w:rsidRDefault="00900A10" w:rsidP="00900A10">
      <w:pPr>
        <w:pStyle w:val="Level2"/>
      </w:pPr>
      <w:r>
        <w:t>2.</w:t>
      </w:r>
      <w:r>
        <w:tab/>
        <w:t>Fluorinated ethylene propylene insulation.</w:t>
      </w:r>
    </w:p>
    <w:p w:rsidR="00900A10" w:rsidRDefault="00900A10" w:rsidP="00900A10">
      <w:pPr>
        <w:pStyle w:val="Level2"/>
      </w:pPr>
      <w:r>
        <w:t>3.</w:t>
      </w:r>
      <w:r>
        <w:tab/>
        <w:t>Unshielded.</w:t>
      </w:r>
    </w:p>
    <w:p w:rsidR="00900A10" w:rsidRDefault="00900A10" w:rsidP="00900A10">
      <w:pPr>
        <w:pStyle w:val="Level2"/>
      </w:pPr>
      <w:r>
        <w:t>4.</w:t>
      </w:r>
      <w:r>
        <w:tab/>
        <w:t>Fluorinated ethylene propylene jacket.</w:t>
      </w:r>
    </w:p>
    <w:p w:rsidR="00900A10" w:rsidRDefault="00900A10" w:rsidP="00900A10">
      <w:pPr>
        <w:pStyle w:val="Level2"/>
      </w:pPr>
      <w:r>
        <w:t>5.</w:t>
      </w:r>
      <w:r>
        <w:tab/>
        <w:t>Flame Resistance:  NFPA 262, Flame Test.</w:t>
      </w:r>
    </w:p>
    <w:p w:rsidR="00900A10" w:rsidRDefault="00900A10" w:rsidP="00900A10">
      <w:pPr>
        <w:pStyle w:val="ArticleB"/>
      </w:pPr>
      <w:r>
        <w:t>2.11</w:t>
      </w:r>
      <w:r>
        <w:tab/>
        <w:t>LOW-VOLTAGE CONTROL CABLE</w:t>
      </w:r>
    </w:p>
    <w:p w:rsidR="00900A10" w:rsidRDefault="00900A10" w:rsidP="00900A10">
      <w:pPr>
        <w:pStyle w:val="Level1"/>
      </w:pPr>
      <w:r>
        <w:t>A.</w:t>
      </w:r>
      <w:r>
        <w:tab/>
        <w:t>Paired Lock Cable:  NFPA 70, Type CMG.</w:t>
      </w:r>
    </w:p>
    <w:p w:rsidR="00900A10" w:rsidRDefault="00900A10" w:rsidP="00900A10">
      <w:pPr>
        <w:pStyle w:val="Level2"/>
      </w:pPr>
      <w:r>
        <w:t>1.</w:t>
      </w:r>
      <w:r>
        <w:tab/>
        <w:t>1 pair, twisted, No. 16 AWG, stranded (19x29) tinned copper conductors.</w:t>
      </w:r>
    </w:p>
    <w:p w:rsidR="00900A10" w:rsidRDefault="00900A10" w:rsidP="00900A10">
      <w:pPr>
        <w:pStyle w:val="Level2"/>
      </w:pPr>
      <w:r>
        <w:t>2.</w:t>
      </w:r>
      <w:r>
        <w:tab/>
        <w:t>PVC insulation.</w:t>
      </w:r>
    </w:p>
    <w:p w:rsidR="00900A10" w:rsidRDefault="00900A10" w:rsidP="00900A10">
      <w:pPr>
        <w:pStyle w:val="Level2"/>
      </w:pPr>
      <w:r>
        <w:t>3.</w:t>
      </w:r>
      <w:r>
        <w:tab/>
        <w:t>Unshielded.</w:t>
      </w:r>
    </w:p>
    <w:p w:rsidR="00900A10" w:rsidRDefault="00900A10" w:rsidP="00900A10">
      <w:pPr>
        <w:pStyle w:val="Level2"/>
      </w:pPr>
      <w:r>
        <w:t>4.</w:t>
      </w:r>
      <w:r>
        <w:tab/>
        <w:t>PVC jacket.</w:t>
      </w:r>
    </w:p>
    <w:p w:rsidR="00900A10" w:rsidRDefault="00900A10" w:rsidP="00900A10">
      <w:pPr>
        <w:pStyle w:val="Level2"/>
      </w:pPr>
      <w:r>
        <w:t>5.</w:t>
      </w:r>
      <w:r>
        <w:tab/>
        <w:t>Flame Resistance:  Comply with UL 1581.</w:t>
      </w:r>
    </w:p>
    <w:p w:rsidR="00900A10" w:rsidRDefault="00900A10" w:rsidP="00900A10">
      <w:pPr>
        <w:pStyle w:val="Level1"/>
      </w:pPr>
      <w:r>
        <w:t>B.</w:t>
      </w:r>
      <w:r>
        <w:tab/>
        <w:t>Plenum-Rated, Paired Lock Cable:  NFPA 70, Type CMP.</w:t>
      </w:r>
    </w:p>
    <w:p w:rsidR="00900A10" w:rsidRDefault="00900A10" w:rsidP="00900A10">
      <w:pPr>
        <w:pStyle w:val="Level2"/>
      </w:pPr>
      <w:r>
        <w:t>1.</w:t>
      </w:r>
      <w:r>
        <w:tab/>
        <w:t>1 pair, twisted, No. 16 AWG, stranded (19x29) tinned copper conductors.</w:t>
      </w:r>
    </w:p>
    <w:p w:rsidR="00900A10" w:rsidRDefault="00900A10" w:rsidP="00900A10">
      <w:pPr>
        <w:pStyle w:val="Level2"/>
      </w:pPr>
      <w:r>
        <w:t>2.</w:t>
      </w:r>
      <w:r>
        <w:tab/>
        <w:t>PVC insulation.</w:t>
      </w:r>
    </w:p>
    <w:p w:rsidR="00900A10" w:rsidRDefault="00900A10" w:rsidP="00900A10">
      <w:pPr>
        <w:pStyle w:val="Level2"/>
      </w:pPr>
      <w:r>
        <w:t>3.</w:t>
      </w:r>
      <w:r>
        <w:tab/>
        <w:t>Unshielded.</w:t>
      </w:r>
    </w:p>
    <w:p w:rsidR="00900A10" w:rsidRDefault="00900A10" w:rsidP="00900A10">
      <w:pPr>
        <w:pStyle w:val="Level2"/>
      </w:pPr>
      <w:r>
        <w:t>4.</w:t>
      </w:r>
      <w:r>
        <w:tab/>
        <w:t>PVC jacket.</w:t>
      </w:r>
    </w:p>
    <w:p w:rsidR="00900A10" w:rsidRDefault="00900A10" w:rsidP="00900A10">
      <w:pPr>
        <w:pStyle w:val="Level2"/>
      </w:pPr>
      <w:r>
        <w:t>5.</w:t>
      </w:r>
      <w:r>
        <w:tab/>
        <w:t>Flame Resistance:  Comply with NFPA 262.</w:t>
      </w:r>
    </w:p>
    <w:p w:rsidR="00900A10" w:rsidRDefault="00900A10" w:rsidP="00900A10">
      <w:pPr>
        <w:pStyle w:val="Level1"/>
      </w:pPr>
      <w:r>
        <w:t>C.</w:t>
      </w:r>
      <w:r>
        <w:tab/>
        <w:t>Paired Lock Cable:  NFPA 70, Type CMG.</w:t>
      </w:r>
    </w:p>
    <w:p w:rsidR="00900A10" w:rsidRDefault="00900A10" w:rsidP="00900A10">
      <w:pPr>
        <w:pStyle w:val="Level2"/>
      </w:pPr>
      <w:r>
        <w:t>1.</w:t>
      </w:r>
      <w:r>
        <w:tab/>
        <w:t>1 pair, twisted, No. 18 AWG, stranded (19x30) tinned copper conductors.</w:t>
      </w:r>
    </w:p>
    <w:p w:rsidR="00900A10" w:rsidRDefault="00900A10" w:rsidP="00900A10">
      <w:pPr>
        <w:pStyle w:val="Level2"/>
      </w:pPr>
      <w:r>
        <w:t>2.</w:t>
      </w:r>
      <w:r>
        <w:tab/>
        <w:t>PVC insulation.</w:t>
      </w:r>
    </w:p>
    <w:p w:rsidR="00900A10" w:rsidRDefault="00900A10" w:rsidP="00900A10">
      <w:pPr>
        <w:pStyle w:val="Level2"/>
      </w:pPr>
      <w:r>
        <w:t>3.</w:t>
      </w:r>
      <w:r>
        <w:tab/>
        <w:t>Unshielded.</w:t>
      </w:r>
    </w:p>
    <w:p w:rsidR="00900A10" w:rsidRDefault="00900A10" w:rsidP="00900A10">
      <w:pPr>
        <w:pStyle w:val="Level2"/>
      </w:pPr>
      <w:r>
        <w:t>4.</w:t>
      </w:r>
      <w:r>
        <w:tab/>
        <w:t>PVC jacket.</w:t>
      </w:r>
    </w:p>
    <w:p w:rsidR="00900A10" w:rsidRDefault="00900A10" w:rsidP="00900A10">
      <w:pPr>
        <w:pStyle w:val="Level2"/>
      </w:pPr>
      <w:r>
        <w:t>5.</w:t>
      </w:r>
      <w:r>
        <w:tab/>
        <w:t>Flame Resistance:  Comply with UL 1581.</w:t>
      </w:r>
    </w:p>
    <w:p w:rsidR="00900A10" w:rsidRDefault="00900A10" w:rsidP="00900A10">
      <w:pPr>
        <w:pStyle w:val="Level1"/>
      </w:pPr>
      <w:r>
        <w:t>D.</w:t>
      </w:r>
      <w:r>
        <w:tab/>
        <w:t>Plenum-Rated, Paired Lock Cable:  NFPA 70, Type CMP.</w:t>
      </w:r>
    </w:p>
    <w:p w:rsidR="00900A10" w:rsidRDefault="00900A10" w:rsidP="00900A10">
      <w:pPr>
        <w:pStyle w:val="Level2"/>
      </w:pPr>
      <w:r>
        <w:t>1.</w:t>
      </w:r>
      <w:r>
        <w:tab/>
        <w:t>1 pair, twisted, No. 18 AWG, stranded (19x30) tinned copper conductors.</w:t>
      </w:r>
    </w:p>
    <w:p w:rsidR="00900A10" w:rsidRDefault="00900A10" w:rsidP="00900A10">
      <w:pPr>
        <w:pStyle w:val="Level2"/>
      </w:pPr>
      <w:r>
        <w:t>2.</w:t>
      </w:r>
      <w:r>
        <w:tab/>
        <w:t>Fluorinated ethylene propylene insulation.</w:t>
      </w:r>
    </w:p>
    <w:p w:rsidR="00900A10" w:rsidRDefault="00900A10" w:rsidP="00900A10">
      <w:pPr>
        <w:pStyle w:val="Level2"/>
      </w:pPr>
      <w:r>
        <w:t>3.</w:t>
      </w:r>
      <w:r>
        <w:tab/>
        <w:t>Unshielded.</w:t>
      </w:r>
    </w:p>
    <w:p w:rsidR="00900A10" w:rsidRDefault="00900A10" w:rsidP="00900A10">
      <w:pPr>
        <w:pStyle w:val="Level2"/>
      </w:pPr>
      <w:r>
        <w:t>4.</w:t>
      </w:r>
      <w:r>
        <w:tab/>
        <w:t>Plastic jacket.</w:t>
      </w:r>
    </w:p>
    <w:p w:rsidR="00900A10" w:rsidRDefault="00900A10" w:rsidP="00900A10">
      <w:pPr>
        <w:pStyle w:val="Level2"/>
      </w:pPr>
      <w:r>
        <w:t>5.</w:t>
      </w:r>
      <w:r>
        <w:tab/>
        <w:t>Flame Resistance:  NFPA 262, Flame Test.</w:t>
      </w:r>
    </w:p>
    <w:p w:rsidR="00900A10" w:rsidRDefault="00900A10" w:rsidP="00900A10">
      <w:pPr>
        <w:pStyle w:val="ArticleB"/>
      </w:pPr>
      <w:r>
        <w:lastRenderedPageBreak/>
        <w:t>2.12</w:t>
      </w:r>
      <w:r>
        <w:tab/>
        <w:t>CONTROL-CIRCUIT CONDUCTORS</w:t>
      </w:r>
    </w:p>
    <w:p w:rsidR="00900A10" w:rsidRDefault="00900A10" w:rsidP="00900A10">
      <w:pPr>
        <w:pStyle w:val="Level1"/>
      </w:pPr>
      <w:r>
        <w:t>A.</w:t>
      </w:r>
      <w:r>
        <w:tab/>
        <w:t>Class 1 Control Circuits:  Stranded copper, Type THHN-THWN, in raceway complying with UL 83.</w:t>
      </w:r>
    </w:p>
    <w:p w:rsidR="00900A10" w:rsidRDefault="00900A10" w:rsidP="00900A10">
      <w:pPr>
        <w:pStyle w:val="Level1"/>
      </w:pPr>
      <w:r>
        <w:t>B.</w:t>
      </w:r>
      <w:r>
        <w:tab/>
        <w:t>Class 2 Control Circuits:  Stranded copper, [Type THHN-THWN, in raceway] [power-limited cable, concealed in building finishes] [power-limited tray cable, in cable tray] complying with UL 83.</w:t>
      </w:r>
    </w:p>
    <w:p w:rsidR="00900A10" w:rsidRDefault="00900A10" w:rsidP="00900A10">
      <w:pPr>
        <w:pStyle w:val="Level1"/>
      </w:pPr>
      <w:r>
        <w:t>C.</w:t>
      </w:r>
      <w:r>
        <w:tab/>
        <w:t>Class 3 Remote-Control and Signal Circuits:  Stranded copper, Type TW or TF, complying with UL 83.</w:t>
      </w:r>
    </w:p>
    <w:p w:rsidR="00900A10" w:rsidRDefault="00900A10" w:rsidP="00900A10">
      <w:pPr>
        <w:pStyle w:val="ArticleB"/>
      </w:pPr>
      <w:r>
        <w:t>2.13</w:t>
      </w:r>
      <w:r>
        <w:tab/>
        <w:t>FIRE ALARM WIRE AND CABLE</w:t>
      </w:r>
    </w:p>
    <w:p w:rsidR="00900A10" w:rsidRDefault="00900A10" w:rsidP="00900A10">
      <w:pPr>
        <w:pStyle w:val="Level1"/>
      </w:pPr>
      <w:r>
        <w:t>A.</w:t>
      </w:r>
      <w:r>
        <w:tab/>
        <w:t>General Wire and Cable Requirements:  NRTL listed and labeled as complying with NFPA 70, Article 760.</w:t>
      </w:r>
    </w:p>
    <w:p w:rsidR="00900A10" w:rsidRDefault="00900A10" w:rsidP="00900A10">
      <w:pPr>
        <w:pStyle w:val="Level1"/>
      </w:pPr>
      <w:r>
        <w:t>B.</w:t>
      </w:r>
      <w:r>
        <w:tab/>
        <w:t>Signaling Line Circuits:  Twisted, shielded pair, [not less than] [No. 18 AWG] [&lt;Insert wire size&gt; AWG] [size as recommended by system manufacturer].</w:t>
      </w:r>
    </w:p>
    <w:p w:rsidR="00900A10" w:rsidRDefault="00900A10" w:rsidP="00900A10">
      <w:pPr>
        <w:pStyle w:val="Level2"/>
      </w:pPr>
      <w:r>
        <w:t>1.</w:t>
      </w:r>
      <w:r>
        <w:tab/>
        <w:t>Circuit Integrity Cable:  Twisted shielded pair, NFPA 70, Article 760, Classification CI, for power-limited fire alarm signal service Type FPL.  NRTL listed and labeled as complying with UL 1424 and UL 2196 for a 2-hour rating.</w:t>
      </w:r>
    </w:p>
    <w:p w:rsidR="00900A10" w:rsidRDefault="006F4699" w:rsidP="00900A10">
      <w:pPr>
        <w:pStyle w:val="Level1"/>
      </w:pPr>
      <w:r>
        <w:t>C</w:t>
      </w:r>
      <w:r w:rsidR="00900A10">
        <w:t>.</w:t>
      </w:r>
      <w:r w:rsidR="00900A10">
        <w:tab/>
        <w:t>Non-Power-Limited Circuits:  Solid-copper conductors with 600-V rated, 75 deg C, color-coded insulation.</w:t>
      </w:r>
    </w:p>
    <w:p w:rsidR="00900A10" w:rsidRDefault="00900A10" w:rsidP="00900A10">
      <w:pPr>
        <w:pStyle w:val="Level2"/>
      </w:pPr>
      <w:r>
        <w:t>1.</w:t>
      </w:r>
      <w:r>
        <w:tab/>
        <w:t>Low-Voltage Circuits:  No. 16 AWG, minimum.</w:t>
      </w:r>
    </w:p>
    <w:p w:rsidR="00900A10" w:rsidRDefault="00900A10" w:rsidP="00900A10">
      <w:pPr>
        <w:pStyle w:val="Level2"/>
      </w:pPr>
      <w:r>
        <w:t>2.</w:t>
      </w:r>
      <w:r>
        <w:tab/>
        <w:t>Line-Voltage Circuits:  No. 12 AWG, minimum.</w:t>
      </w:r>
    </w:p>
    <w:p w:rsidR="00900A10" w:rsidRDefault="00900A10" w:rsidP="00900A10">
      <w:pPr>
        <w:pStyle w:val="Level2"/>
      </w:pPr>
      <w:r>
        <w:t>3.</w:t>
      </w:r>
      <w:r>
        <w:tab/>
        <w:t xml:space="preserve">Multiconductor Armored Cable:  NFPA 70, Type MC, copper conductors, Type TFN/THHN conductor insulation, copper drain wire, copper </w:t>
      </w:r>
      <w:proofErr w:type="gramStart"/>
      <w:r>
        <w:t>armor[</w:t>
      </w:r>
      <w:proofErr w:type="gramEnd"/>
      <w:r>
        <w:t xml:space="preserve"> with outer jacket] with red identifier stripe, NTRL listed for fire alarm and cable tray installation, plenum rated, and complying with requirements in UL 2196 for a 2-hour rating.</w:t>
      </w:r>
    </w:p>
    <w:p w:rsidR="00900A10" w:rsidRDefault="00900A10" w:rsidP="00900A10">
      <w:pPr>
        <w:pStyle w:val="ArticleB"/>
      </w:pPr>
      <w:r>
        <w:t>2.14</w:t>
      </w:r>
      <w:r>
        <w:tab/>
        <w:t>IDENTIFICATION PRODUCTS</w:t>
      </w:r>
    </w:p>
    <w:p w:rsidR="00900A10" w:rsidRDefault="00900A10" w:rsidP="00900A10">
      <w:pPr>
        <w:pStyle w:val="Level1"/>
      </w:pPr>
      <w:r>
        <w:t>A.</w:t>
      </w:r>
      <w:r>
        <w:tab/>
        <w:t>Comply with UL 969 for a system of labeling materials, including label stocks, laminating adhesives, and inks used by label printers.</w:t>
      </w:r>
    </w:p>
    <w:p w:rsidR="00900A10" w:rsidRDefault="00900A10" w:rsidP="00900A10">
      <w:pPr>
        <w:pStyle w:val="ArticleB"/>
      </w:pPr>
      <w:r>
        <w:t>2.15</w:t>
      </w:r>
      <w:r>
        <w:tab/>
        <w:t>SOURCE QUALITY CONTROL</w:t>
      </w:r>
    </w:p>
    <w:p w:rsidR="00900A10" w:rsidRDefault="00900A10" w:rsidP="00900A10">
      <w:pPr>
        <w:pStyle w:val="Level1"/>
      </w:pPr>
      <w:r>
        <w:t>A.</w:t>
      </w:r>
      <w:r>
        <w:tab/>
        <w:t>Testing Agency:  Engage a qualified testing agency to evaluate cables.</w:t>
      </w:r>
    </w:p>
    <w:p w:rsidR="00900A10" w:rsidRDefault="00900A10" w:rsidP="00900A10">
      <w:pPr>
        <w:pStyle w:val="Level1"/>
      </w:pPr>
      <w:r>
        <w:t>B.</w:t>
      </w:r>
      <w:r>
        <w:tab/>
        <w:t>Factory test UTP and optical fiber cables on reels according to TIA/EIA-568-B.1.</w:t>
      </w:r>
    </w:p>
    <w:p w:rsidR="00900A10" w:rsidRDefault="00900A10" w:rsidP="00900A10">
      <w:pPr>
        <w:pStyle w:val="Level1"/>
      </w:pPr>
      <w:r>
        <w:t>C.</w:t>
      </w:r>
      <w:r>
        <w:tab/>
        <w:t>Factory test UTP cables according to TIA/EIA-568-B.2.</w:t>
      </w:r>
    </w:p>
    <w:p w:rsidR="00900A10" w:rsidRDefault="00900A10" w:rsidP="00900A10">
      <w:pPr>
        <w:pStyle w:val="Level1"/>
      </w:pPr>
      <w:r>
        <w:t>D.</w:t>
      </w:r>
      <w:r>
        <w:tab/>
        <w:t>Factory test multimode optical fiber cables according to TIA/EIA-526-14-A and TIA/EIA-568-B.3.</w:t>
      </w:r>
    </w:p>
    <w:p w:rsidR="00900A10" w:rsidRDefault="00900A10" w:rsidP="00900A10">
      <w:pPr>
        <w:pStyle w:val="Level1"/>
      </w:pPr>
      <w:r>
        <w:t>E.</w:t>
      </w:r>
      <w:r>
        <w:tab/>
        <w:t>Factory sweep test coaxial cables at frequencies from 5 MHz to 1 GHz.  Sweep test shall test the frequency response, or attenuation over frequency, of a cable by generating a voltage whose frequency is varied through the specified frequency range and graphing the results.</w:t>
      </w:r>
    </w:p>
    <w:p w:rsidR="00900A10" w:rsidRDefault="00900A10" w:rsidP="00900A10">
      <w:pPr>
        <w:pStyle w:val="Level1"/>
      </w:pPr>
      <w:r>
        <w:lastRenderedPageBreak/>
        <w:t>F.</w:t>
      </w:r>
      <w:r>
        <w:tab/>
        <w:t>Cable will be considered defective if it does not pass tests and inspections.</w:t>
      </w:r>
    </w:p>
    <w:p w:rsidR="00900A10" w:rsidRDefault="00900A10" w:rsidP="00900A10">
      <w:pPr>
        <w:pStyle w:val="Level1"/>
      </w:pPr>
      <w:r>
        <w:t>G.</w:t>
      </w:r>
      <w:r>
        <w:tab/>
        <w:t>Prepare test and inspection reports.</w:t>
      </w:r>
    </w:p>
    <w:p w:rsidR="00BD24D3" w:rsidRDefault="00BD24D3">
      <w:pPr>
        <w:pStyle w:val="ArticleB"/>
        <w:outlineLvl w:val="0"/>
      </w:pPr>
      <w:r>
        <w:t>2.</w:t>
      </w:r>
      <w:r w:rsidR="0083246A">
        <w:t xml:space="preserve">16 </w:t>
      </w:r>
      <w:r>
        <w:t>WIRE LUBRICATING COMPOUND</w:t>
      </w:r>
    </w:p>
    <w:p w:rsidR="00BD24D3" w:rsidRDefault="00BD24D3">
      <w:pPr>
        <w:pStyle w:val="Level1"/>
      </w:pPr>
      <w:r>
        <w:t>A.</w:t>
      </w:r>
      <w:r>
        <w:tab/>
        <w:t>Suitable for the wire insulation and conduit it is used with, and shall not harden or become adhesive.</w:t>
      </w:r>
    </w:p>
    <w:p w:rsidR="00BD24D3" w:rsidRDefault="00BD24D3">
      <w:pPr>
        <w:pStyle w:val="Level1"/>
      </w:pPr>
      <w:r>
        <w:t>B.</w:t>
      </w:r>
      <w:r>
        <w:tab/>
        <w:t>Shall not be used on wire for isolated type electrical power systems.</w:t>
      </w:r>
    </w:p>
    <w:p w:rsidR="00BD24D3" w:rsidRDefault="00BD24D3">
      <w:pPr>
        <w:pStyle w:val="ArticleB"/>
        <w:outlineLvl w:val="0"/>
      </w:pPr>
      <w:r>
        <w:t>2.</w:t>
      </w:r>
      <w:r w:rsidR="0083246A">
        <w:t xml:space="preserve">17 </w:t>
      </w:r>
      <w:r>
        <w:t>FIREPROOFING TAPE</w:t>
      </w:r>
    </w:p>
    <w:p w:rsidR="00BD24D3" w:rsidRDefault="00BD24D3">
      <w:pPr>
        <w:pStyle w:val="Level1"/>
      </w:pPr>
      <w:r>
        <w:t>A.</w:t>
      </w:r>
      <w:r>
        <w:tab/>
        <w:t>The tape shall consist of a flexible, conformable fabric of organic composition coated one side with flame</w:t>
      </w:r>
      <w:r>
        <w:noBreakHyphen/>
        <w:t>retardant elastomer.</w:t>
      </w:r>
    </w:p>
    <w:p w:rsidR="00BD24D3" w:rsidRDefault="00BD24D3">
      <w:pPr>
        <w:pStyle w:val="Level1"/>
      </w:pPr>
      <w:r>
        <w:t>B.</w:t>
      </w:r>
      <w:r>
        <w:tab/>
        <w:t>The tape shall be self</w:t>
      </w:r>
      <w:r>
        <w:noBreakHyphen/>
        <w:t>extinguishing and shall not support combustion. It shall be arc-proof and fireproof.</w:t>
      </w:r>
    </w:p>
    <w:p w:rsidR="00BD24D3" w:rsidRDefault="00BD24D3">
      <w:pPr>
        <w:pStyle w:val="Level1"/>
      </w:pPr>
      <w:r>
        <w:t>C.</w:t>
      </w:r>
      <w:r>
        <w:tab/>
        <w:t>The tape shall not deteriorate when subjected to water, gases, salt water, sewage, or fungus and be resistant to sunlight and ultraviolet light.</w:t>
      </w:r>
    </w:p>
    <w:p w:rsidR="00BD24D3" w:rsidRDefault="00BD24D3">
      <w:pPr>
        <w:pStyle w:val="Level1"/>
      </w:pPr>
      <w:r>
        <w:t>D.</w:t>
      </w:r>
      <w:r>
        <w:tab/>
        <w:t>The finished application shall withstand a 200-ampere arc for not less than 30 seconds.</w:t>
      </w:r>
    </w:p>
    <w:p w:rsidR="00BD24D3" w:rsidRDefault="00BD24D3">
      <w:pPr>
        <w:pStyle w:val="Level1"/>
      </w:pPr>
      <w:r>
        <w:t>E.</w:t>
      </w:r>
      <w:r>
        <w:tab/>
        <w:t>Securing tape: Glass cloth electrical tape not less than 0.18 mm (7 mils) thick, and 19 mm (3/4 inch) wide.</w:t>
      </w:r>
    </w:p>
    <w:p w:rsidR="006F4699" w:rsidRDefault="006F4699">
      <w:pPr>
        <w:pStyle w:val="Level1"/>
      </w:pPr>
    </w:p>
    <w:p w:rsidR="00BD24D3" w:rsidRDefault="00BD24D3">
      <w:pPr>
        <w:pStyle w:val="ArticleB"/>
        <w:outlineLvl w:val="0"/>
      </w:pPr>
      <w:r>
        <w:t xml:space="preserve">PART 3 </w:t>
      </w:r>
      <w:r>
        <w:noBreakHyphen/>
        <w:t xml:space="preserve"> EXECUTION </w:t>
      </w:r>
    </w:p>
    <w:p w:rsidR="0083246A" w:rsidRDefault="00BD24D3">
      <w:pPr>
        <w:pStyle w:val="ArticleB"/>
        <w:outlineLvl w:val="0"/>
      </w:pPr>
      <w:r>
        <w:t>3.1 INSTALLATION</w:t>
      </w:r>
      <w:r w:rsidR="0083246A">
        <w:t xml:space="preserve"> of conductors and cables</w:t>
      </w:r>
    </w:p>
    <w:p w:rsidR="0083246A" w:rsidRDefault="0083246A" w:rsidP="0083246A">
      <w:pPr>
        <w:pStyle w:val="Level1"/>
      </w:pPr>
      <w:r>
        <w:t>A.</w:t>
      </w:r>
      <w:r>
        <w:tab/>
        <w:t>Comply with NECA 1.</w:t>
      </w:r>
    </w:p>
    <w:p w:rsidR="0083246A" w:rsidRDefault="0083246A" w:rsidP="0083246A">
      <w:pPr>
        <w:pStyle w:val="Level1"/>
      </w:pPr>
      <w:r>
        <w:t>B.</w:t>
      </w:r>
      <w:r>
        <w:tab/>
        <w:t>General Requirements for Cabling:</w:t>
      </w:r>
    </w:p>
    <w:p w:rsidR="0083246A" w:rsidRDefault="0083246A" w:rsidP="0083246A">
      <w:pPr>
        <w:pStyle w:val="Level2"/>
      </w:pPr>
      <w:r>
        <w:t>1.</w:t>
      </w:r>
      <w:r>
        <w:tab/>
        <w:t>Comply with TIA/EIA-568-B.1.</w:t>
      </w:r>
    </w:p>
    <w:p w:rsidR="0083246A" w:rsidRDefault="0083246A" w:rsidP="0083246A">
      <w:pPr>
        <w:pStyle w:val="Level2"/>
      </w:pPr>
      <w:r>
        <w:t>2.</w:t>
      </w:r>
      <w:r>
        <w:tab/>
        <w:t xml:space="preserve">Comply with BICSI ITSIM, </w:t>
      </w:r>
      <w:smartTag w:uri="urn:schemas-microsoft-com:office:smarttags" w:element="country-region">
        <w:smartTag w:uri="urn:schemas-microsoft-com:office:smarttags" w:element="place">
          <w:r>
            <w:t>Ch.</w:t>
          </w:r>
        </w:smartTag>
      </w:smartTag>
      <w:r>
        <w:t xml:space="preserve"> 6, "Cable Termination Practices."</w:t>
      </w:r>
    </w:p>
    <w:p w:rsidR="0083246A" w:rsidRDefault="0083246A" w:rsidP="0083246A">
      <w:pPr>
        <w:pStyle w:val="Level2"/>
      </w:pPr>
      <w:r>
        <w:t>3.</w:t>
      </w:r>
      <w:r>
        <w:tab/>
        <w:t>Install 110-style IDC termination hardware unless otherwise indicated.</w:t>
      </w:r>
    </w:p>
    <w:p w:rsidR="0083246A" w:rsidRDefault="0083246A" w:rsidP="0083246A">
      <w:pPr>
        <w:pStyle w:val="Level2"/>
      </w:pPr>
      <w:r>
        <w:t>4.</w:t>
      </w:r>
      <w:r>
        <w:tab/>
        <w:t>Terminate all conductors; no cable shall contain un</w:t>
      </w:r>
      <w:r w:rsidR="006A6E1A">
        <w:t>-</w:t>
      </w:r>
      <w:r>
        <w:t>terminated elements.  Make terminations only at indicated outlets, terminals, and cross-connect and patch panels.</w:t>
      </w:r>
    </w:p>
    <w:p w:rsidR="0083246A" w:rsidRDefault="0083246A" w:rsidP="0083246A">
      <w:pPr>
        <w:pStyle w:val="Level2"/>
      </w:pPr>
      <w:r w:rsidRPr="00695410">
        <w:t>5.</w:t>
      </w:r>
      <w:r w:rsidRPr="00695410">
        <w:tab/>
        <w:t>Cables may not be spliced.  Secure and support cables at intervals not exceeding 30 inches (760 mm) and not more than 6 inches (150 mm) from cabinets, boxes, fittings, outlets, racks, frames, and terminals.</w:t>
      </w:r>
    </w:p>
    <w:p w:rsidR="0083246A" w:rsidRDefault="0083246A" w:rsidP="0083246A">
      <w:pPr>
        <w:pStyle w:val="Level2"/>
      </w:pPr>
      <w:r>
        <w:t>6.</w:t>
      </w:r>
      <w:r>
        <w:tab/>
        <w:t>Bundle, lace, and train conductors to terminal points without exceeding manufacturer's limitations on bending radii, but not less than radii specified in BICSI ITSIM, "Cabling Termination Practices" Chapter.  Install lacing bars and distribution spools.</w:t>
      </w:r>
    </w:p>
    <w:p w:rsidR="0083246A" w:rsidRDefault="0083246A" w:rsidP="0083246A">
      <w:pPr>
        <w:pStyle w:val="Level2"/>
      </w:pPr>
      <w:r>
        <w:t>7.</w:t>
      </w:r>
      <w:r>
        <w:tab/>
        <w:t xml:space="preserve">Do not install bruised, kinked, scored, deformed, or abraded cable.  Do not splice cable between termination, tap, or junction points.  </w:t>
      </w:r>
      <w:r>
        <w:lastRenderedPageBreak/>
        <w:t>Remove and discard cable if damaged during installation and replace it with new cable.</w:t>
      </w:r>
    </w:p>
    <w:p w:rsidR="0083246A" w:rsidRDefault="0083246A" w:rsidP="0083246A">
      <w:pPr>
        <w:pStyle w:val="Level2"/>
      </w:pPr>
      <w:r>
        <w:t>8.</w:t>
      </w:r>
      <w:r>
        <w:tab/>
        <w:t>Cold-Weather Installation:  Bring cable to room temperature before dereeling.  Heat lamps shall not be used for heating.</w:t>
      </w:r>
    </w:p>
    <w:p w:rsidR="0083246A" w:rsidRDefault="0083246A" w:rsidP="0083246A">
      <w:pPr>
        <w:pStyle w:val="Level2"/>
      </w:pPr>
      <w:r>
        <w:t>9.</w:t>
      </w:r>
      <w:r>
        <w:tab/>
        <w:t xml:space="preserve">Pulling Cable:  </w:t>
      </w:r>
    </w:p>
    <w:p w:rsidR="00BD24D3" w:rsidRDefault="0083246A" w:rsidP="0083246A">
      <w:pPr>
        <w:pStyle w:val="Level3"/>
      </w:pPr>
      <w:r>
        <w:t>a</w:t>
      </w:r>
      <w:r w:rsidR="005D2F8C">
        <w:t>.</w:t>
      </w:r>
      <w:r w:rsidR="00B4088C">
        <w:tab/>
      </w:r>
      <w:r>
        <w:t>Comply with BICSI ITSIM, Ch. 4, "Pulling Cable."  Monitor cable pull tensions.</w:t>
      </w:r>
      <w:r w:rsidR="00BD24D3">
        <w:t xml:space="preserve"> </w:t>
      </w:r>
    </w:p>
    <w:p w:rsidR="0083246A" w:rsidRDefault="0083246A" w:rsidP="0083246A">
      <w:pPr>
        <w:pStyle w:val="Level3"/>
      </w:pPr>
      <w:r>
        <w:t>b</w:t>
      </w:r>
      <w:r w:rsidR="005D2F8C">
        <w:t>.</w:t>
      </w:r>
      <w:r>
        <w:tab/>
        <w:t>Provide installation equipment that will prevent the cutting or abrasion of insulation during pulling of cables.</w:t>
      </w:r>
    </w:p>
    <w:p w:rsidR="0083246A" w:rsidRDefault="0083246A" w:rsidP="0083246A">
      <w:pPr>
        <w:pStyle w:val="Level3"/>
      </w:pPr>
      <w:r>
        <w:t>c</w:t>
      </w:r>
      <w:r w:rsidR="005D2F8C">
        <w:t>.</w:t>
      </w:r>
      <w:r>
        <w:tab/>
        <w:t>Use ropes made of nonmetallic material for pulling feeders.</w:t>
      </w:r>
    </w:p>
    <w:p w:rsidR="0083246A" w:rsidRDefault="0083246A" w:rsidP="0083246A">
      <w:pPr>
        <w:pStyle w:val="Level3"/>
      </w:pPr>
      <w:r>
        <w:t>d</w:t>
      </w:r>
      <w:r w:rsidR="005D2F8C">
        <w:t>.</w:t>
      </w:r>
      <w:r>
        <w:tab/>
        <w:t>Attach pulling lines for feeders by means of either woven basket grips or pulling eyes attached directly to the conductors, as approved by the Resident Engineer/COTR.</w:t>
      </w:r>
    </w:p>
    <w:p w:rsidR="0083246A" w:rsidRDefault="0083246A" w:rsidP="0083246A">
      <w:pPr>
        <w:pStyle w:val="Level3"/>
      </w:pPr>
      <w:r>
        <w:t>e</w:t>
      </w:r>
      <w:r w:rsidR="005D2F8C">
        <w:t>.</w:t>
      </w:r>
      <w:r>
        <w:tab/>
        <w:t>Pull in multiple cables together in a single conduit.</w:t>
      </w:r>
    </w:p>
    <w:p w:rsidR="007B0E23" w:rsidRDefault="0083246A" w:rsidP="007B0E23">
      <w:pPr>
        <w:pStyle w:val="Level1"/>
      </w:pPr>
      <w:r w:rsidRPr="00695410">
        <w:t>C</w:t>
      </w:r>
      <w:r w:rsidR="00BD24D3" w:rsidRPr="00695410">
        <w:t>.</w:t>
      </w:r>
      <w:r w:rsidR="00BD24D3" w:rsidRPr="00695410">
        <w:tab/>
        <w:t xml:space="preserve">Splice cables and wires </w:t>
      </w:r>
      <w:r w:rsidRPr="00695410">
        <w:t xml:space="preserve">where necessary </w:t>
      </w:r>
      <w:r w:rsidR="00BD24D3" w:rsidRPr="00695410">
        <w:t>only in outlet boxes, junction boxes, or pull boxes.</w:t>
      </w:r>
      <w:r w:rsidR="007B0E23" w:rsidRPr="007B0E23">
        <w:t xml:space="preserve"> </w:t>
      </w:r>
    </w:p>
    <w:p w:rsidR="007B0E23" w:rsidRDefault="007B0E23" w:rsidP="007B0E23">
      <w:pPr>
        <w:pStyle w:val="Level2"/>
      </w:pPr>
      <w:r>
        <w:t>1.</w:t>
      </w:r>
      <w:r w:rsidR="00B4088C">
        <w:tab/>
      </w:r>
      <w:r>
        <w:t xml:space="preserve">Splices and terminations shall be mechanically and electrically secure. </w:t>
      </w:r>
    </w:p>
    <w:p w:rsidR="00BD24D3" w:rsidRDefault="007B0E23" w:rsidP="007B0E23">
      <w:pPr>
        <w:pStyle w:val="Level2"/>
      </w:pPr>
      <w:r>
        <w:t>2.</w:t>
      </w:r>
      <w:r w:rsidR="00B4088C">
        <w:tab/>
      </w:r>
      <w:r>
        <w:t>Where the Government determines that unsatisfactory splices or terminations have been installed, remove the devices and install</w:t>
      </w:r>
      <w:r w:rsidRPr="007B0E23">
        <w:t xml:space="preserve"> </w:t>
      </w:r>
      <w:r>
        <w:t>approved devices at no additional cost to the Government.</w:t>
      </w:r>
    </w:p>
    <w:p w:rsidR="007B0E23" w:rsidRDefault="0083246A" w:rsidP="007B0E23">
      <w:pPr>
        <w:pStyle w:val="Level1"/>
      </w:pPr>
      <w:r>
        <w:t>D</w:t>
      </w:r>
      <w:r w:rsidR="00BD24D3">
        <w:t>.</w:t>
      </w:r>
      <w:r w:rsidR="00BD24D3">
        <w:tab/>
        <w:t>Seal cable and wire entering a building from underground, between the wire and conduit where the cable exits the conduit, with a non-hardening approved compound.</w:t>
      </w:r>
    </w:p>
    <w:p w:rsidR="00015587" w:rsidRDefault="00015587" w:rsidP="00015587">
      <w:pPr>
        <w:pStyle w:val="Level1"/>
      </w:pPr>
      <w:r>
        <w:t>E.</w:t>
      </w:r>
      <w:r>
        <w:tab/>
        <w:t xml:space="preserve">Unless otherwise specified in other </w:t>
      </w:r>
      <w:r w:rsidR="00236ABF">
        <w:t>sections</w:t>
      </w:r>
      <w:r>
        <w:t xml:space="preserve"> install wiring and connect to equipment/devices to perform the required functions as shown and specified. </w:t>
      </w:r>
    </w:p>
    <w:p w:rsidR="00015587" w:rsidRDefault="00015587" w:rsidP="00015587">
      <w:pPr>
        <w:pStyle w:val="Level1"/>
      </w:pPr>
      <w:r>
        <w:t>F.</w:t>
      </w:r>
      <w:r>
        <w:tab/>
        <w:t>Except where otherwise required, install a separate power supply circuit for each system so that malfunctions in any system will not affect other systems.</w:t>
      </w:r>
    </w:p>
    <w:p w:rsidR="00015587" w:rsidRDefault="00015587" w:rsidP="00015587">
      <w:pPr>
        <w:pStyle w:val="Level1"/>
      </w:pPr>
      <w:r>
        <w:t>G.</w:t>
      </w:r>
      <w:r>
        <w:tab/>
        <w:t>Where separate power supply circuits are not shown, connect the systems to the nearest panel</w:t>
      </w:r>
      <w:r w:rsidR="006F4699">
        <w:t xml:space="preserve"> </w:t>
      </w:r>
      <w:r>
        <w:t>boards of suitable voltages, which are intended to supply such systems and have suitable spare circuit breakers or space for installation.</w:t>
      </w:r>
    </w:p>
    <w:p w:rsidR="00015587" w:rsidRDefault="006F4699" w:rsidP="00015587">
      <w:pPr>
        <w:pStyle w:val="Level1"/>
      </w:pPr>
      <w:r>
        <w:t>H</w:t>
      </w:r>
      <w:r w:rsidR="00015587">
        <w:t>.</w:t>
      </w:r>
      <w:r w:rsidR="00015587">
        <w:tab/>
        <w:t>Install a red warning indicator on the handle of the branch circuit breaker for the power supply circuit for each system to prevent accidental de</w:t>
      </w:r>
      <w:r w:rsidR="00015587">
        <w:noBreakHyphen/>
        <w:t>energizing of the systems.</w:t>
      </w:r>
    </w:p>
    <w:p w:rsidR="00015587" w:rsidRDefault="006F4699" w:rsidP="007B0E23">
      <w:pPr>
        <w:pStyle w:val="Level1"/>
      </w:pPr>
      <w:r>
        <w:t>I</w:t>
      </w:r>
      <w:r w:rsidR="00015587">
        <w:t>.</w:t>
      </w:r>
      <w:r w:rsidR="00015587">
        <w:tab/>
        <w:t>System voltages shall be 120 volts or lower where shown on the drawings or as required by the NEC.</w:t>
      </w:r>
    </w:p>
    <w:p w:rsidR="007B0E23" w:rsidRDefault="006F4699" w:rsidP="007B0E23">
      <w:pPr>
        <w:pStyle w:val="Level1"/>
      </w:pPr>
      <w:r>
        <w:t>J</w:t>
      </w:r>
      <w:r w:rsidR="007B0E23">
        <w:t>.</w:t>
      </w:r>
      <w:r w:rsidR="007B0E23">
        <w:tab/>
        <w:t>UTP Cable Installation:</w:t>
      </w:r>
    </w:p>
    <w:p w:rsidR="007B0E23" w:rsidRDefault="007B0E23" w:rsidP="007B0E23">
      <w:pPr>
        <w:pStyle w:val="Level2"/>
      </w:pPr>
      <w:r>
        <w:t>1.</w:t>
      </w:r>
      <w:r>
        <w:tab/>
        <w:t>Comply with TIA/EIA-568-B.2.</w:t>
      </w:r>
    </w:p>
    <w:p w:rsidR="007B0E23" w:rsidRDefault="007B0E23" w:rsidP="007B0E23">
      <w:pPr>
        <w:pStyle w:val="Level2"/>
      </w:pPr>
      <w:r>
        <w:lastRenderedPageBreak/>
        <w:t>2.</w:t>
      </w:r>
      <w:r>
        <w:tab/>
        <w:t>Do not untwist UTP cables more than 1/2 inch (12 mm) from the point of termination to maintain cable geometry.</w:t>
      </w:r>
    </w:p>
    <w:p w:rsidR="007B0E23" w:rsidRDefault="006F4699" w:rsidP="007B0E23">
      <w:pPr>
        <w:pStyle w:val="Level1"/>
      </w:pPr>
      <w:r>
        <w:t>K</w:t>
      </w:r>
      <w:r w:rsidR="007B0E23">
        <w:t>.</w:t>
      </w:r>
      <w:r w:rsidR="007B0E23">
        <w:tab/>
        <w:t>Optical Fiber Cable Installation:</w:t>
      </w:r>
    </w:p>
    <w:p w:rsidR="007B0E23" w:rsidRDefault="007B0E23" w:rsidP="007B0E23">
      <w:pPr>
        <w:pStyle w:val="Level2"/>
      </w:pPr>
      <w:r>
        <w:t>1.</w:t>
      </w:r>
      <w:r>
        <w:tab/>
        <w:t>Comply with TIA/EIA-568-B.3.</w:t>
      </w:r>
    </w:p>
    <w:p w:rsidR="007B0E23" w:rsidRDefault="007B0E23" w:rsidP="007B0E23">
      <w:pPr>
        <w:pStyle w:val="Level2"/>
      </w:pPr>
      <w:r>
        <w:t>2.</w:t>
      </w:r>
      <w:r>
        <w:tab/>
        <w:t>Cable shall be terminated on connecting hardware that is rack or cabinet mounted.</w:t>
      </w:r>
    </w:p>
    <w:p w:rsidR="007B0E23" w:rsidRDefault="006F4699" w:rsidP="007B0E23">
      <w:pPr>
        <w:pStyle w:val="Level1"/>
      </w:pPr>
      <w:r>
        <w:t>L</w:t>
      </w:r>
      <w:r w:rsidR="007B0E23">
        <w:t>.</w:t>
      </w:r>
      <w:r w:rsidR="007B0E23">
        <w:tab/>
        <w:t>Open-Cable Installation:</w:t>
      </w:r>
    </w:p>
    <w:p w:rsidR="007B0E23" w:rsidRDefault="007B0E23" w:rsidP="007B0E23">
      <w:pPr>
        <w:pStyle w:val="Level2"/>
      </w:pPr>
      <w:r>
        <w:t>1.</w:t>
      </w:r>
      <w:r>
        <w:tab/>
        <w:t>Install cabling with horizontal and vertical cable guides in telecommunications spaces with terminating hardware and interconnection equipment.</w:t>
      </w:r>
    </w:p>
    <w:p w:rsidR="007B0E23" w:rsidRDefault="007B0E23" w:rsidP="007B0E23">
      <w:pPr>
        <w:pStyle w:val="Level2"/>
      </w:pPr>
      <w:r>
        <w:t>2.</w:t>
      </w:r>
      <w:r>
        <w:tab/>
        <w:t>Suspend copper cable not in a wireway or pathway a minimum of 8 inches (200 mm) above ceilings by cable supports not more than [60 inches (1525 mm)] &lt;Insert dimension&gt; apart.</w:t>
      </w:r>
    </w:p>
    <w:p w:rsidR="007B0E23" w:rsidRDefault="007B0E23" w:rsidP="007B0E23">
      <w:pPr>
        <w:pStyle w:val="Level2"/>
      </w:pPr>
      <w:r>
        <w:t>3.</w:t>
      </w:r>
      <w:r>
        <w:tab/>
        <w:t>Cable shall not be run through structural members or in contact with pipes, ducts, or other potentially damaging items.</w:t>
      </w:r>
    </w:p>
    <w:p w:rsidR="007B0E23" w:rsidRDefault="006F4699" w:rsidP="007B0E23">
      <w:pPr>
        <w:pStyle w:val="Level1"/>
      </w:pPr>
      <w:r>
        <w:t>M</w:t>
      </w:r>
      <w:r w:rsidR="007B0E23">
        <w:t>.</w:t>
      </w:r>
      <w:r w:rsidR="007B0E23">
        <w:tab/>
        <w:t>Installation of Cable Routed Exposed under Raised Floors:</w:t>
      </w:r>
    </w:p>
    <w:p w:rsidR="007B0E23" w:rsidRDefault="007B0E23" w:rsidP="007B0E23">
      <w:pPr>
        <w:pStyle w:val="Level2"/>
      </w:pPr>
      <w:r>
        <w:t>1.</w:t>
      </w:r>
      <w:r>
        <w:tab/>
        <w:t>Install plenum-rated cable only.</w:t>
      </w:r>
    </w:p>
    <w:p w:rsidR="007B0E23" w:rsidRDefault="007B0E23" w:rsidP="007B0E23">
      <w:pPr>
        <w:pStyle w:val="Level2"/>
      </w:pPr>
      <w:r>
        <w:t>2.</w:t>
      </w:r>
      <w:r>
        <w:tab/>
        <w:t>Install cabling after the flooring system has been installed in raised floor areas.</w:t>
      </w:r>
    </w:p>
    <w:p w:rsidR="007B0E23" w:rsidRDefault="007B0E23" w:rsidP="007B0E23">
      <w:pPr>
        <w:pStyle w:val="Level2"/>
      </w:pPr>
      <w:r>
        <w:t>3.</w:t>
      </w:r>
      <w:r>
        <w:tab/>
        <w:t>Coil cable [72 inches (1830 mm)] &lt;Insert size&gt; long shall be neatly coiled not less than [12 inches (300 mm)] &lt;Insert size&gt; in diameter below each feed point.</w:t>
      </w:r>
    </w:p>
    <w:p w:rsidR="007B0E23" w:rsidRDefault="006F4699" w:rsidP="007B0E23">
      <w:pPr>
        <w:pStyle w:val="Level1"/>
      </w:pPr>
      <w:r>
        <w:t>N</w:t>
      </w:r>
      <w:r w:rsidR="007B0E23">
        <w:t>.</w:t>
      </w:r>
      <w:r w:rsidR="007B0E23">
        <w:tab/>
        <w:t>Outdoor Coaxial Cable Installation:</w:t>
      </w:r>
    </w:p>
    <w:p w:rsidR="007B0E23" w:rsidRDefault="007B0E23" w:rsidP="007B0E23">
      <w:pPr>
        <w:pStyle w:val="Level2"/>
      </w:pPr>
      <w:r>
        <w:t>1.</w:t>
      </w:r>
      <w:r>
        <w:tab/>
        <w:t>Install outdoor connections in enclosures complying with NEMA 250, Type 4X.  Install corrosion-resistant connectors to keep out moisture.</w:t>
      </w:r>
    </w:p>
    <w:p w:rsidR="007B0E23" w:rsidRDefault="007B0E23" w:rsidP="007B0E23">
      <w:pPr>
        <w:pStyle w:val="Level2"/>
      </w:pPr>
      <w:r>
        <w:t>2.</w:t>
      </w:r>
      <w:r>
        <w:tab/>
        <w:t>Attach antenna lead-in cable to support structure at intervals not exceeding 36 inches (915 mm).</w:t>
      </w:r>
    </w:p>
    <w:p w:rsidR="007B0E23" w:rsidRDefault="006F4699" w:rsidP="007B0E23">
      <w:pPr>
        <w:pStyle w:val="Level1"/>
      </w:pPr>
      <w:r>
        <w:t>O</w:t>
      </w:r>
      <w:r w:rsidR="007B0E23">
        <w:t>.</w:t>
      </w:r>
      <w:r w:rsidR="007B0E23">
        <w:tab/>
        <w:t>Separation from EMI Sources:</w:t>
      </w:r>
    </w:p>
    <w:p w:rsidR="007B0E23" w:rsidRDefault="007B0E23" w:rsidP="007B0E23">
      <w:pPr>
        <w:pStyle w:val="Level2"/>
      </w:pPr>
      <w:r>
        <w:t>1.</w:t>
      </w:r>
      <w:r>
        <w:tab/>
        <w:t>Comply with BICSI TDMM and TIA/EIA-569-A recommendations for separating unshielded copper voice and data communication cable from potential EMI sources, including electrical power lines and equipment.</w:t>
      </w:r>
    </w:p>
    <w:p w:rsidR="007B0E23" w:rsidRDefault="007B0E23" w:rsidP="007B0E23">
      <w:pPr>
        <w:pStyle w:val="Level2"/>
      </w:pPr>
      <w:r>
        <w:t>2.</w:t>
      </w:r>
      <w:r>
        <w:tab/>
        <w:t>Separation between open communications cables or cables in nonmetallic raceways and unshielded power conductors and electrical equipment shall be as follows:</w:t>
      </w:r>
    </w:p>
    <w:p w:rsidR="007B0E23" w:rsidRDefault="007B0E23" w:rsidP="007B0E23">
      <w:pPr>
        <w:pStyle w:val="Level3"/>
      </w:pPr>
      <w:r>
        <w:t>a.</w:t>
      </w:r>
      <w:r>
        <w:tab/>
        <w:t>Electrical Equipment Rating Less Than 2 kVA:  A minimum of 5 inches (127 mm).</w:t>
      </w:r>
    </w:p>
    <w:p w:rsidR="007B0E23" w:rsidRDefault="007B0E23" w:rsidP="007B0E23">
      <w:pPr>
        <w:pStyle w:val="Level3"/>
      </w:pPr>
      <w:r>
        <w:t>b.</w:t>
      </w:r>
      <w:r>
        <w:tab/>
        <w:t>Electrical Equipment Rating between 2 and 5 kVA:  A minimum of 12 inches (300 mm).</w:t>
      </w:r>
    </w:p>
    <w:p w:rsidR="007B0E23" w:rsidRDefault="007B0E23" w:rsidP="007B0E23">
      <w:pPr>
        <w:pStyle w:val="Level3"/>
      </w:pPr>
      <w:r>
        <w:lastRenderedPageBreak/>
        <w:t>c.</w:t>
      </w:r>
      <w:r>
        <w:tab/>
        <w:t>Electrical Equipment Rating More Than 5 kVA:  A minimum of 24 inches (600 mm).</w:t>
      </w:r>
    </w:p>
    <w:p w:rsidR="007B0E23" w:rsidRDefault="007B0E23" w:rsidP="00015587">
      <w:pPr>
        <w:pStyle w:val="Level2"/>
      </w:pPr>
      <w:r>
        <w:t>3.</w:t>
      </w:r>
      <w:r>
        <w:tab/>
        <w:t>Separation between communications cables in grounded metallic raceways and unshielded power lines or electrical equipment shall be as follows:</w:t>
      </w:r>
    </w:p>
    <w:p w:rsidR="007B0E23" w:rsidRDefault="007B0E23" w:rsidP="007B0E23">
      <w:pPr>
        <w:pStyle w:val="Level3"/>
      </w:pPr>
      <w:r>
        <w:t>a.</w:t>
      </w:r>
      <w:r>
        <w:tab/>
        <w:t>Electrical Equipment Rating Less Than 2 kVA:  A minimum of 2-1/2 inches (64 mm).</w:t>
      </w:r>
    </w:p>
    <w:p w:rsidR="007B0E23" w:rsidRDefault="007B0E23" w:rsidP="007B0E23">
      <w:pPr>
        <w:pStyle w:val="Level3"/>
      </w:pPr>
      <w:r>
        <w:t>b.</w:t>
      </w:r>
      <w:r>
        <w:tab/>
        <w:t>Electrical Equipment Rating between 2 and 5 kVA:  A minimum of 6 inches (150 mm).</w:t>
      </w:r>
    </w:p>
    <w:p w:rsidR="007B0E23" w:rsidRDefault="007B0E23" w:rsidP="007B0E23">
      <w:pPr>
        <w:pStyle w:val="Level3"/>
      </w:pPr>
      <w:r>
        <w:t>c.</w:t>
      </w:r>
      <w:r>
        <w:tab/>
        <w:t>Electrical Equipment Rating More Than 5 kVA:  A minimum of 12 inches (300 mm).</w:t>
      </w:r>
    </w:p>
    <w:p w:rsidR="007B0E23" w:rsidRDefault="007B0E23" w:rsidP="00015587">
      <w:pPr>
        <w:pStyle w:val="Level2"/>
      </w:pPr>
      <w:r>
        <w:t>4.</w:t>
      </w:r>
      <w:r>
        <w:tab/>
        <w:t>Separation between communications cables in grounded metallic raceways and power lines and electrical equipment located in grounded metallic conduits or enclosures shall be as follows:</w:t>
      </w:r>
    </w:p>
    <w:p w:rsidR="007B0E23" w:rsidRDefault="007B0E23" w:rsidP="007B0E23">
      <w:pPr>
        <w:pStyle w:val="Level3"/>
      </w:pPr>
      <w:r>
        <w:t>a.</w:t>
      </w:r>
      <w:r>
        <w:tab/>
        <w:t>Electrical Equipment Rating Less Than 2 kVA:  No requirement.</w:t>
      </w:r>
    </w:p>
    <w:p w:rsidR="007B0E23" w:rsidRDefault="007B0E23" w:rsidP="007B0E23">
      <w:pPr>
        <w:pStyle w:val="Level3"/>
      </w:pPr>
      <w:r>
        <w:t>b.</w:t>
      </w:r>
      <w:r>
        <w:tab/>
        <w:t>Electrical Equipment Rating between 2 and 5 kVA:  A minimum of 3 inches (75 mm).</w:t>
      </w:r>
    </w:p>
    <w:p w:rsidR="007B0E23" w:rsidRDefault="007B0E23" w:rsidP="007B0E23">
      <w:pPr>
        <w:pStyle w:val="Level3"/>
      </w:pPr>
      <w:r>
        <w:t>c.</w:t>
      </w:r>
      <w:r>
        <w:tab/>
        <w:t>Electrical Equipment Rating More Than 5 kVA:  A minimum of 6 inches (150 mm).</w:t>
      </w:r>
    </w:p>
    <w:p w:rsidR="007B0E23" w:rsidRDefault="007B0E23" w:rsidP="00015587">
      <w:pPr>
        <w:pStyle w:val="Level2"/>
      </w:pPr>
      <w:r>
        <w:t>5.</w:t>
      </w:r>
      <w:r>
        <w:tab/>
        <w:t>Separation between Cables and Electrical Motors and Transformers, 5 kVA or HP and Larger:  A minimum of 48 inches (1200 mm).</w:t>
      </w:r>
    </w:p>
    <w:p w:rsidR="007B0E23" w:rsidRDefault="007B0E23" w:rsidP="00015587">
      <w:pPr>
        <w:pStyle w:val="Level2"/>
      </w:pPr>
      <w:r>
        <w:t>6.</w:t>
      </w:r>
      <w:r>
        <w:tab/>
        <w:t>Separation between Cables and Fluorescent Fixtures:  A minimum of 5 inches (127 mm).</w:t>
      </w:r>
    </w:p>
    <w:p w:rsidR="007B0E23" w:rsidRDefault="007B0E23" w:rsidP="007B0E23">
      <w:pPr>
        <w:pStyle w:val="ArticleB"/>
      </w:pPr>
      <w:r>
        <w:t>3.</w:t>
      </w:r>
      <w:r w:rsidR="006F4699">
        <w:t>2</w:t>
      </w:r>
      <w:r>
        <w:tab/>
        <w:t>FIRE ALARM WIRING INSTALLATION</w:t>
      </w:r>
    </w:p>
    <w:p w:rsidR="007B0E23" w:rsidRDefault="007B0E23" w:rsidP="007B0E23">
      <w:pPr>
        <w:pStyle w:val="Level1"/>
      </w:pPr>
      <w:r>
        <w:t>A.</w:t>
      </w:r>
      <w:r>
        <w:tab/>
        <w:t>Comply with NECA 1 and NFPA 72.</w:t>
      </w:r>
    </w:p>
    <w:p w:rsidR="007B0E23" w:rsidRDefault="007B0E23" w:rsidP="007B0E23">
      <w:pPr>
        <w:pStyle w:val="Level1"/>
      </w:pPr>
      <w:r>
        <w:t>B.</w:t>
      </w:r>
      <w:r>
        <w:tab/>
        <w:t>Wiring Method:  Install wiring in metal raceway according to Division 2</w:t>
      </w:r>
      <w:r w:rsidR="006F7637">
        <w:t>8</w:t>
      </w:r>
      <w:r>
        <w:t xml:space="preserve"> Section </w:t>
      </w:r>
      <w:r w:rsidR="006F7637">
        <w:t>CONDUITS AND BACKBOXES FOR ELECTRICAL SYSTEMS</w:t>
      </w:r>
      <w:r>
        <w:t>."</w:t>
      </w:r>
    </w:p>
    <w:p w:rsidR="007B0E23" w:rsidRDefault="007B0E23" w:rsidP="007B0E23">
      <w:pPr>
        <w:pStyle w:val="Level2"/>
      </w:pPr>
      <w:r>
        <w:t>1.</w:t>
      </w:r>
      <w:r>
        <w:tab/>
        <w:t>Install plenum cable in environmental air spaces, including plenum ceilings.</w:t>
      </w:r>
    </w:p>
    <w:p w:rsidR="007B0E23" w:rsidRDefault="007B0E23" w:rsidP="007B0E23">
      <w:pPr>
        <w:pStyle w:val="Level2"/>
      </w:pPr>
      <w:r>
        <w:t>2.</w:t>
      </w:r>
      <w:r>
        <w:tab/>
        <w:t>Fire alarm circuits and equipment control wiring associated with the fire alarm system shall be installed in a dedicated raceway system.  This system shall not be used for any other wire or cable.</w:t>
      </w:r>
    </w:p>
    <w:p w:rsidR="007B0E23" w:rsidRDefault="007B0E23" w:rsidP="007B0E23">
      <w:pPr>
        <w:pStyle w:val="Level1"/>
      </w:pPr>
      <w:r>
        <w:t>C.</w:t>
      </w:r>
      <w:r>
        <w:tab/>
        <w:t>Wiring Method:</w:t>
      </w:r>
    </w:p>
    <w:p w:rsidR="007B0E23" w:rsidRDefault="007B0E23" w:rsidP="007B0E23">
      <w:pPr>
        <w:pStyle w:val="Level2"/>
      </w:pPr>
      <w:r>
        <w:t>1.</w:t>
      </w:r>
      <w:r>
        <w:tab/>
        <w:t>Cables and raceways used for fire alarm circuits, and equipment control wiring associated with the fire alarm system, may not contain any other wire or cable.</w:t>
      </w:r>
    </w:p>
    <w:p w:rsidR="007B0E23" w:rsidRDefault="007B0E23" w:rsidP="007B0E23">
      <w:pPr>
        <w:pStyle w:val="Level2"/>
      </w:pPr>
      <w:r>
        <w:t>2.</w:t>
      </w:r>
      <w:r>
        <w:tab/>
        <w:t xml:space="preserve">Fire-Rated Cables:  Use of 2-hour, fire-rated fire alarm cables, NFPA 70, Types MI and CI, </w:t>
      </w:r>
      <w:proofErr w:type="gramStart"/>
      <w:r>
        <w:t>is[</w:t>
      </w:r>
      <w:proofErr w:type="gramEnd"/>
      <w:r>
        <w:t xml:space="preserve"> not] permitted.</w:t>
      </w:r>
    </w:p>
    <w:p w:rsidR="007B0E23" w:rsidRDefault="007B0E23" w:rsidP="007B0E23">
      <w:pPr>
        <w:pStyle w:val="Level2"/>
      </w:pPr>
      <w:r>
        <w:t>3.</w:t>
      </w:r>
      <w:r>
        <w:tab/>
        <w:t>Signaling Line Circuits:  Power-limited fire alarm cables [may] [shall not] be installed in the same cable or raceway as signaling line circuits.</w:t>
      </w:r>
    </w:p>
    <w:p w:rsidR="007B0E23" w:rsidRDefault="007B0E23" w:rsidP="007B0E23">
      <w:pPr>
        <w:pStyle w:val="Level1"/>
      </w:pPr>
      <w:r>
        <w:lastRenderedPageBreak/>
        <w:t>D.</w:t>
      </w:r>
      <w:r>
        <w:tab/>
        <w:t>Wiring within Enclosures:  Separate power-limited and non-power-limited conductors as recommended by manufacturer.  Install conductors parallel with or at right angles to sides and back of the enclosure.  Bundle, lace, and train conductors to terminal points with no excess.  Connect conductors that are terminated, spliced, or interrupted in any enclosure associated with the fire alarm system to terminal blocks.  Mark each terminal according to the system's wiring diagrams.  Make all connections with approved crimp-on terminal spade lugs, pressure-type terminal blocks, or plug connectors.</w:t>
      </w:r>
    </w:p>
    <w:p w:rsidR="007B0E23" w:rsidRDefault="007B0E23" w:rsidP="007B0E23">
      <w:pPr>
        <w:pStyle w:val="Level1"/>
      </w:pPr>
      <w:r>
        <w:t>E.</w:t>
      </w:r>
      <w:r>
        <w:tab/>
        <w:t>Cable Taps:  Use numbered terminal strips in junction, pull, and outlet boxes, cabinets, or equipment enclosures where circuit connections are made.</w:t>
      </w:r>
    </w:p>
    <w:p w:rsidR="007B0E23" w:rsidRDefault="007B0E23" w:rsidP="007B0E23">
      <w:pPr>
        <w:pStyle w:val="Level1"/>
      </w:pPr>
      <w:r>
        <w:t>F.</w:t>
      </w:r>
      <w:r>
        <w:tab/>
        <w:t>Color-Coding:  Color-code fire alarm conductors differently from the normal building power wiring.  Use one color-code for alarm circuit wiring and another for supervisory circuits.  Color-code audible alarm-indicating circuits differently from alarm-initiating circuits.  Use different colors for visible alarm-indicating devices.  Paint fire alarm system junction boxes and covers red.</w:t>
      </w:r>
    </w:p>
    <w:p w:rsidR="007B0E23" w:rsidRDefault="007B0E23" w:rsidP="007B0E23">
      <w:pPr>
        <w:pStyle w:val="Level1"/>
      </w:pPr>
      <w:r>
        <w:t>G.</w:t>
      </w:r>
      <w:r>
        <w:tab/>
        <w:t xml:space="preserve">Risers:  Install at least two vertical cable risers to serve the fire alarm system.  Separate risers </w:t>
      </w:r>
      <w:proofErr w:type="gramStart"/>
      <w:r>
        <w:t>in close proximity to</w:t>
      </w:r>
      <w:proofErr w:type="gramEnd"/>
      <w:r>
        <w:t xml:space="preserve"> each other with a minimum one-hour-rated wall, so the loss of one riser does not prevent the receipt or transmission of signals from other floors or zones.</w:t>
      </w:r>
    </w:p>
    <w:p w:rsidR="007B0E23" w:rsidRDefault="007B0E23" w:rsidP="007B0E23">
      <w:pPr>
        <w:pStyle w:val="Level1"/>
      </w:pPr>
      <w:r>
        <w:t>H.</w:t>
      </w:r>
      <w:r>
        <w:tab/>
        <w:t>Wiring to Remote Alarm Transmitting Device:  1-inch (25-mm) conduit between the fire alarm control panel and the transmitter.  Install number of conductors and electrical supervision for connecting wiring as needed to suit monitoring function.</w:t>
      </w:r>
    </w:p>
    <w:p w:rsidR="007B0E23" w:rsidRPr="00695410" w:rsidRDefault="007B0E23" w:rsidP="007B0E23">
      <w:pPr>
        <w:pStyle w:val="ArticleB"/>
      </w:pPr>
      <w:r w:rsidRPr="00695410">
        <w:t>3.</w:t>
      </w:r>
      <w:r w:rsidR="006F4699">
        <w:t>3</w:t>
      </w:r>
      <w:r w:rsidRPr="00695410">
        <w:tab/>
        <w:t>CONTROL</w:t>
      </w:r>
      <w:r w:rsidR="006A6E1A">
        <w:t xml:space="preserve"> </w:t>
      </w:r>
      <w:r w:rsidRPr="00695410">
        <w:t>CIRCUIT CONDUCTORS</w:t>
      </w:r>
    </w:p>
    <w:p w:rsidR="007B0E23" w:rsidRPr="00695410" w:rsidRDefault="007B0E23" w:rsidP="007B0E23">
      <w:pPr>
        <w:pStyle w:val="Level1"/>
      </w:pPr>
      <w:r w:rsidRPr="00695410">
        <w:t>A.</w:t>
      </w:r>
      <w:r w:rsidRPr="00695410">
        <w:tab/>
        <w:t>Minimum Conductor Sizes:</w:t>
      </w:r>
    </w:p>
    <w:p w:rsidR="007B0E23" w:rsidRPr="00695410" w:rsidRDefault="007B0E23" w:rsidP="007B0E23">
      <w:pPr>
        <w:pStyle w:val="Level2"/>
      </w:pPr>
      <w:r w:rsidRPr="00695410">
        <w:t>1.</w:t>
      </w:r>
      <w:r w:rsidRPr="00695410">
        <w:tab/>
        <w:t>Class 1 remote-control and signal circuits, No. 14 AWG.</w:t>
      </w:r>
    </w:p>
    <w:p w:rsidR="007B0E23" w:rsidRPr="00695410" w:rsidRDefault="007B0E23" w:rsidP="007B0E23">
      <w:pPr>
        <w:pStyle w:val="Level2"/>
      </w:pPr>
      <w:r w:rsidRPr="00695410">
        <w:t>2.</w:t>
      </w:r>
      <w:r w:rsidRPr="00695410">
        <w:tab/>
        <w:t>Class 2 low-energy, remote-control and signal circuits, No. 16 AWG.</w:t>
      </w:r>
    </w:p>
    <w:p w:rsidR="007B0E23" w:rsidRDefault="007B0E23" w:rsidP="007B0E23">
      <w:pPr>
        <w:pStyle w:val="Level2"/>
      </w:pPr>
      <w:r w:rsidRPr="00695410">
        <w:t>3.</w:t>
      </w:r>
      <w:r w:rsidRPr="00695410">
        <w:tab/>
        <w:t>Class 3 low-energy, remote-control, alarm and signal circuits, No. 12 AWG.</w:t>
      </w:r>
    </w:p>
    <w:p w:rsidR="007B0E23" w:rsidRDefault="007B0E23" w:rsidP="007B0E23">
      <w:pPr>
        <w:pStyle w:val="ArticleB"/>
      </w:pPr>
      <w:r>
        <w:t>3.</w:t>
      </w:r>
      <w:r w:rsidR="006F4699">
        <w:t>4</w:t>
      </w:r>
      <w:r>
        <w:tab/>
        <w:t>CONNECTIONS</w:t>
      </w:r>
    </w:p>
    <w:p w:rsidR="00797A65" w:rsidRDefault="00797A65" w:rsidP="00797A65">
      <w:pPr>
        <w:pStyle w:val="Level1"/>
      </w:pPr>
      <w:r>
        <w:t>A.</w:t>
      </w:r>
      <w:r>
        <w:tab/>
        <w:t>Comply with requirements in Division 28 Section</w:t>
      </w:r>
      <w:r w:rsidR="0087744E">
        <w:t>,</w:t>
      </w:r>
      <w:r w:rsidR="00742D46">
        <w:t xml:space="preserve"> </w:t>
      </w:r>
      <w:r w:rsidR="0087744E">
        <w:t>PHYSICAL ACCESS CONTROL</w:t>
      </w:r>
      <w:r w:rsidR="00742D46">
        <w:t xml:space="preserve"> </w:t>
      </w:r>
      <w:r>
        <w:t>for connecting, terminating, and identifying wires and cables.</w:t>
      </w:r>
    </w:p>
    <w:p w:rsidR="007B0E23" w:rsidRDefault="00797A65" w:rsidP="007B0E23">
      <w:pPr>
        <w:pStyle w:val="Level1"/>
      </w:pPr>
      <w:r>
        <w:t>B</w:t>
      </w:r>
      <w:r w:rsidR="007B0E23">
        <w:t>.</w:t>
      </w:r>
      <w:r w:rsidR="007B0E23">
        <w:tab/>
        <w:t>Comply with requirements in Division 28 Section "</w:t>
      </w:r>
      <w:r w:rsidR="00236ABF">
        <w:t>INTRUSION DETECTION</w:t>
      </w:r>
      <w:r w:rsidR="007B0E23">
        <w:t>" for connecting, terminating, and identifying wires and cables.</w:t>
      </w:r>
    </w:p>
    <w:p w:rsidR="007B0E23" w:rsidRDefault="00797A65" w:rsidP="007B0E23">
      <w:pPr>
        <w:pStyle w:val="Level1"/>
      </w:pPr>
      <w:r>
        <w:t>C</w:t>
      </w:r>
      <w:r w:rsidR="007B0E23">
        <w:t>.</w:t>
      </w:r>
      <w:r w:rsidR="007B0E23">
        <w:tab/>
        <w:t>Comply with requirements in Division 28 Section "</w:t>
      </w:r>
      <w:r w:rsidR="00742D46">
        <w:t>VIDEO SURVEILLANCE</w:t>
      </w:r>
      <w:r w:rsidR="007B0E23">
        <w:t>" for connecting, terminating, and identifying wires and cables.</w:t>
      </w:r>
    </w:p>
    <w:p w:rsidR="00797A65" w:rsidRDefault="002575E9" w:rsidP="00797A65">
      <w:pPr>
        <w:pStyle w:val="Level1"/>
      </w:pPr>
      <w:r>
        <w:lastRenderedPageBreak/>
        <w:t>D</w:t>
      </w:r>
      <w:r w:rsidR="00797A65">
        <w:t>.</w:t>
      </w:r>
      <w:r w:rsidR="00797A65">
        <w:tab/>
        <w:t>Comply with requirements in Division 28 Section "</w:t>
      </w:r>
      <w:r w:rsidR="00742D46">
        <w:t>ELECTRONIC PERSONAL PROTECTION SYSTEMS</w:t>
      </w:r>
      <w:r w:rsidR="00797A65">
        <w:t>" for connecting, terminating, and identifying wires and cables.</w:t>
      </w:r>
    </w:p>
    <w:p w:rsidR="007B0E23" w:rsidRDefault="002575E9" w:rsidP="007B0E23">
      <w:pPr>
        <w:pStyle w:val="Level1"/>
      </w:pPr>
      <w:r>
        <w:t>E</w:t>
      </w:r>
      <w:r w:rsidR="007B0E23">
        <w:t>.</w:t>
      </w:r>
      <w:r w:rsidR="007B0E23">
        <w:tab/>
        <w:t>Comply with requirements in Division 28 Section "</w:t>
      </w:r>
      <w:r w:rsidR="00742D46">
        <w:t>FIRE DETECTION AND ALARM</w:t>
      </w:r>
      <w:r w:rsidR="007B0E23">
        <w:t>" for connecting, terminating, and identifying wires and cables.</w:t>
      </w:r>
    </w:p>
    <w:p w:rsidR="007B0E23" w:rsidRDefault="007B0E23" w:rsidP="00797A65">
      <w:pPr>
        <w:pStyle w:val="ArticleB"/>
      </w:pPr>
      <w:r>
        <w:t>3.</w:t>
      </w:r>
      <w:r w:rsidR="006F4699">
        <w:t>5</w:t>
      </w:r>
      <w:r>
        <w:tab/>
        <w:t>FIRESTOPPING</w:t>
      </w:r>
    </w:p>
    <w:p w:rsidR="007B0E23" w:rsidRDefault="007B0E23" w:rsidP="007B0E23">
      <w:pPr>
        <w:pStyle w:val="Level1"/>
      </w:pPr>
      <w:r>
        <w:t>A.</w:t>
      </w:r>
      <w:r>
        <w:tab/>
        <w:t>Comply with requirements in Division 07 Section "</w:t>
      </w:r>
      <w:r w:rsidR="00742D46">
        <w:t>PENETRATION FIRESTOPPING</w:t>
      </w:r>
      <w:r>
        <w:t>."</w:t>
      </w:r>
    </w:p>
    <w:p w:rsidR="007B0E23" w:rsidRDefault="007B0E23" w:rsidP="007B0E23">
      <w:pPr>
        <w:pStyle w:val="Level1"/>
      </w:pPr>
      <w:r>
        <w:t>B.</w:t>
      </w:r>
      <w:r>
        <w:tab/>
        <w:t>Comply with TIA/EIA-569-A, "Firestopping" Annex A.</w:t>
      </w:r>
    </w:p>
    <w:p w:rsidR="007B0E23" w:rsidRDefault="007B0E23" w:rsidP="007B0E23">
      <w:pPr>
        <w:pStyle w:val="Level1"/>
      </w:pPr>
      <w:r>
        <w:t>C.</w:t>
      </w:r>
      <w:r>
        <w:tab/>
        <w:t>Comply with BICSI TDMM, "Firestopping Systems" Article.</w:t>
      </w:r>
    </w:p>
    <w:p w:rsidR="007B0E23" w:rsidRDefault="007B0E23" w:rsidP="00797A65">
      <w:pPr>
        <w:pStyle w:val="ArticleB"/>
      </w:pPr>
      <w:r>
        <w:t>3.</w:t>
      </w:r>
      <w:r w:rsidR="006F4699">
        <w:t>6</w:t>
      </w:r>
      <w:r>
        <w:tab/>
        <w:t>GROUNDING</w:t>
      </w:r>
    </w:p>
    <w:p w:rsidR="007B0E23" w:rsidRDefault="007B0E23" w:rsidP="007B0E23">
      <w:pPr>
        <w:pStyle w:val="Level1"/>
      </w:pPr>
      <w:r>
        <w:t>A.</w:t>
      </w:r>
      <w:r>
        <w:tab/>
        <w:t>For communications wiring, comply with ANSI-J-STD-607-A and with BICSI TDMM, "Grounding, Bonding, and Electrical Protection" Chapter.</w:t>
      </w:r>
    </w:p>
    <w:p w:rsidR="007B0E23" w:rsidRDefault="007B0E23" w:rsidP="007B0E23">
      <w:pPr>
        <w:pStyle w:val="Level1"/>
      </w:pPr>
      <w:r>
        <w:t>B.</w:t>
      </w:r>
      <w:r>
        <w:tab/>
        <w:t xml:space="preserve">For low-voltage wiring and cabling, comply with requirements in Division </w:t>
      </w:r>
      <w:r w:rsidR="00797A65">
        <w:t>28</w:t>
      </w:r>
      <w:r>
        <w:t xml:space="preserve"> Section "</w:t>
      </w:r>
      <w:r w:rsidR="00742D46">
        <w:t>GROUNDING AND BONDING FOR ELECTRONIC SAFETY AND SECURITY</w:t>
      </w:r>
      <w:r w:rsidR="00797A65">
        <w:t>.</w:t>
      </w:r>
      <w:r>
        <w:t>"</w:t>
      </w:r>
    </w:p>
    <w:p w:rsidR="007B0E23" w:rsidRDefault="007B0E23" w:rsidP="00797A65">
      <w:pPr>
        <w:pStyle w:val="ArticleB"/>
      </w:pPr>
      <w:r>
        <w:t>3.</w:t>
      </w:r>
      <w:r w:rsidR="006F4699">
        <w:t>7</w:t>
      </w:r>
      <w:r>
        <w:tab/>
        <w:t>IDENTIFICATION</w:t>
      </w:r>
    </w:p>
    <w:p w:rsidR="007B0E23" w:rsidRDefault="007B0E23" w:rsidP="007B0E23">
      <w:pPr>
        <w:pStyle w:val="Level1"/>
      </w:pPr>
      <w:r>
        <w:t>A.</w:t>
      </w:r>
      <w:r>
        <w:tab/>
        <w:t xml:space="preserve">Identify system components, wiring, and cabling complying with TIA/EIA-606-A.  </w:t>
      </w:r>
    </w:p>
    <w:p w:rsidR="00015587" w:rsidRDefault="0046185C" w:rsidP="00015587">
      <w:pPr>
        <w:pStyle w:val="Level1"/>
      </w:pPr>
      <w:r>
        <w:t>B</w:t>
      </w:r>
      <w:r w:rsidR="00015587">
        <w:t>.</w:t>
      </w:r>
      <w:r w:rsidR="00015587">
        <w:tab/>
        <w:t>Install a permanent wire marker on each wire at each termination.</w:t>
      </w:r>
    </w:p>
    <w:p w:rsidR="00015587" w:rsidRDefault="0046185C" w:rsidP="00015587">
      <w:pPr>
        <w:pStyle w:val="Level1"/>
      </w:pPr>
      <w:r>
        <w:t>C</w:t>
      </w:r>
      <w:r w:rsidR="00015587">
        <w:t>.</w:t>
      </w:r>
      <w:r w:rsidR="00015587">
        <w:tab/>
        <w:t>Identifying numbers and letters on the wire markers shall correspond to those on the wiring diagrams used for installing the systems.</w:t>
      </w:r>
    </w:p>
    <w:p w:rsidR="00015587" w:rsidRDefault="0046185C" w:rsidP="00015587">
      <w:pPr>
        <w:pStyle w:val="Level1"/>
      </w:pPr>
      <w:r>
        <w:t>D</w:t>
      </w:r>
      <w:r w:rsidR="00015587">
        <w:t>.</w:t>
      </w:r>
      <w:r w:rsidR="00015587">
        <w:tab/>
        <w:t>Wire markers shall retain their markings after cleaning.</w:t>
      </w:r>
    </w:p>
    <w:p w:rsidR="00015587" w:rsidRDefault="0046185C" w:rsidP="00015587">
      <w:pPr>
        <w:pStyle w:val="Level1"/>
      </w:pPr>
      <w:r>
        <w:t>E</w:t>
      </w:r>
      <w:r w:rsidR="00015587">
        <w:t>.</w:t>
      </w:r>
      <w:r w:rsidR="00015587">
        <w:tab/>
        <w:t>In each handhole, install embossed brass tags to identify the system served and function.</w:t>
      </w:r>
    </w:p>
    <w:p w:rsidR="007B0E23" w:rsidRDefault="007B0E23" w:rsidP="00797A65">
      <w:pPr>
        <w:pStyle w:val="ArticleB"/>
      </w:pPr>
      <w:r>
        <w:t>3.</w:t>
      </w:r>
      <w:r w:rsidR="006F4699">
        <w:t>8</w:t>
      </w:r>
      <w:r>
        <w:tab/>
        <w:t>FIELD QUALITY CONTROL</w:t>
      </w:r>
    </w:p>
    <w:p w:rsidR="007B0E23" w:rsidRDefault="007B0E23" w:rsidP="007B0E23">
      <w:pPr>
        <w:pStyle w:val="Level1"/>
      </w:pPr>
      <w:r>
        <w:t>A.</w:t>
      </w:r>
      <w:r>
        <w:tab/>
        <w:t>Testing Agency:  Engage a qualified testing agency to perform tests and inspections.</w:t>
      </w:r>
    </w:p>
    <w:p w:rsidR="007B0E23" w:rsidRDefault="007B0E23" w:rsidP="007B0E23">
      <w:pPr>
        <w:pStyle w:val="Level1"/>
      </w:pPr>
      <w:r>
        <w:t>B.</w:t>
      </w:r>
      <w:r>
        <w:tab/>
        <w:t>Perform tests and inspections.</w:t>
      </w:r>
    </w:p>
    <w:p w:rsidR="007B0E23" w:rsidRDefault="007B0E23" w:rsidP="00797A65">
      <w:pPr>
        <w:pStyle w:val="Level1"/>
      </w:pPr>
      <w:r>
        <w:t>C.</w:t>
      </w:r>
      <w:r>
        <w:tab/>
        <w:t>Tests and Inspections:</w:t>
      </w:r>
    </w:p>
    <w:p w:rsidR="007B0E23" w:rsidRDefault="007B0E23" w:rsidP="00797A65">
      <w:pPr>
        <w:pStyle w:val="Level2"/>
      </w:pPr>
      <w:r>
        <w:t>1.</w:t>
      </w:r>
      <w:r>
        <w:tab/>
        <w:t>Visually inspect UTP and optical fiber cable jacket materials for UL or third-party certification markings.  Inspect cabling terminations to confirm color-coding for pin assignments, and inspect cabling connections to confirm compliance with TIA/EIA-568-B.1.</w:t>
      </w:r>
    </w:p>
    <w:p w:rsidR="007B0E23" w:rsidRDefault="007B0E23" w:rsidP="00797A65">
      <w:pPr>
        <w:pStyle w:val="Level2"/>
      </w:pPr>
      <w:r>
        <w:t>2.</w:t>
      </w:r>
      <w:r>
        <w:tab/>
        <w:t>Visually inspect cable placement, cable termination, grounding and bonding, equipment and patch cords, and labeling of all components.</w:t>
      </w:r>
    </w:p>
    <w:p w:rsidR="007B0E23" w:rsidRDefault="007B0E23" w:rsidP="00797A65">
      <w:pPr>
        <w:pStyle w:val="Level2"/>
      </w:pPr>
      <w:r>
        <w:t>3.</w:t>
      </w:r>
      <w:r>
        <w:tab/>
        <w:t>Test UTP cabling for DC loop resistance, shorts, opens, intermittent faults, and polarity between conductors.  Test operation of shorting bars in connection blocks.  Test cables after termination but not cross connection.</w:t>
      </w:r>
    </w:p>
    <w:p w:rsidR="007B0E23" w:rsidRDefault="007B0E23" w:rsidP="00797A65">
      <w:pPr>
        <w:pStyle w:val="Level3"/>
      </w:pPr>
      <w:r>
        <w:t>a.</w:t>
      </w:r>
      <w:r>
        <w:tab/>
        <w:t xml:space="preserve">Test instruments shall meet or exceed applicable requirements in TIA/EIA-568-B.2.  Perform tests with a tester that complies with </w:t>
      </w:r>
      <w:r>
        <w:lastRenderedPageBreak/>
        <w:t>performance requirements in "Test Instruments (Normative)" Annex, complying with measurement accuracy specified in "Measurement Accuracy (Informative)" Annex.  Use only test cords and adapters that are qualified by test equipment manufacturer for channel or link test configuration.</w:t>
      </w:r>
    </w:p>
    <w:p w:rsidR="007B0E23" w:rsidRDefault="007B0E23" w:rsidP="00797A65">
      <w:pPr>
        <w:pStyle w:val="Level2"/>
      </w:pPr>
      <w:r>
        <w:t>4.</w:t>
      </w:r>
      <w:r>
        <w:tab/>
        <w:t>Optical Fiber Cable Tests:</w:t>
      </w:r>
    </w:p>
    <w:p w:rsidR="007B0E23" w:rsidRDefault="007B0E23" w:rsidP="00797A65">
      <w:pPr>
        <w:pStyle w:val="Level3"/>
      </w:pPr>
      <w:r>
        <w:t>a.</w:t>
      </w:r>
      <w:r>
        <w:tab/>
        <w:t>Test instruments shall meet or exceed applicable requirements in TIA/EIA-568-B.1.  Use only test cords and adapters that are qualified by test equipment manufacturer for channel or link test configuration.</w:t>
      </w:r>
    </w:p>
    <w:p w:rsidR="007B0E23" w:rsidRDefault="007B0E23" w:rsidP="00797A65">
      <w:pPr>
        <w:pStyle w:val="Level3"/>
      </w:pPr>
      <w:r>
        <w:t>b.</w:t>
      </w:r>
      <w:r>
        <w:tab/>
        <w:t>Link End-to-End Attenuation Tests:</w:t>
      </w:r>
    </w:p>
    <w:p w:rsidR="007B0E23" w:rsidRDefault="007B0E23" w:rsidP="00797A65">
      <w:pPr>
        <w:pStyle w:val="Level4"/>
      </w:pPr>
      <w:r>
        <w:t>1)</w:t>
      </w:r>
      <w:r>
        <w:tab/>
        <w:t>Multimode Link Measurements:  Test at 850 or 1300 nm in 1 direction according to TIA/EIA-526-14-A, Method B, One Reference Jumper.</w:t>
      </w:r>
    </w:p>
    <w:p w:rsidR="007B0E23" w:rsidRDefault="007B0E23" w:rsidP="00797A65">
      <w:pPr>
        <w:pStyle w:val="Level4"/>
      </w:pPr>
      <w:r>
        <w:t>2)</w:t>
      </w:r>
      <w:r>
        <w:tab/>
        <w:t>Attenuation test results for links shall be less than 2.0 dB.  Attenuation test results shall be less than that calculated according to equation in TIA/EIA-568-B.1.</w:t>
      </w:r>
    </w:p>
    <w:p w:rsidR="007B0E23" w:rsidRDefault="007B0E23" w:rsidP="00797A65">
      <w:pPr>
        <w:pStyle w:val="Level2"/>
      </w:pPr>
      <w:r>
        <w:t>5.</w:t>
      </w:r>
      <w:r>
        <w:tab/>
        <w:t>Coaxial Cable Tests:  Comply with requirements in Division 27 Section "Master Antenna Television System."</w:t>
      </w:r>
    </w:p>
    <w:p w:rsidR="007B0E23" w:rsidRDefault="007B0E23" w:rsidP="007B0E23">
      <w:pPr>
        <w:pStyle w:val="Level1"/>
      </w:pPr>
      <w:r>
        <w:t>D.</w:t>
      </w:r>
      <w:r>
        <w:tab/>
        <w:t>Document data for each measurement.  Print data for submittals in a summary report that is formatted using Table 10.1 in BICSI TDMM as a guide, or transfer the data from the instrument to the computer, save as text files, print, and submit.</w:t>
      </w:r>
    </w:p>
    <w:p w:rsidR="007B0E23" w:rsidRDefault="007B0E23" w:rsidP="007B0E23">
      <w:pPr>
        <w:pStyle w:val="Level1"/>
      </w:pPr>
      <w:r>
        <w:t>E.</w:t>
      </w:r>
      <w:r>
        <w:tab/>
        <w:t>End-to-end cabling will be considered defective if it does not pass tests and inspections.</w:t>
      </w:r>
    </w:p>
    <w:p w:rsidR="007B0E23" w:rsidRPr="007B0E23" w:rsidRDefault="007B0E23" w:rsidP="007B0E23">
      <w:pPr>
        <w:pStyle w:val="Level1"/>
      </w:pPr>
      <w:r>
        <w:t>F.</w:t>
      </w:r>
      <w:r>
        <w:tab/>
        <w:t>Prepare test and inspection reports.</w:t>
      </w:r>
    </w:p>
    <w:p w:rsidR="00BD24D3" w:rsidRDefault="00BD24D3">
      <w:pPr>
        <w:pStyle w:val="ArticleB"/>
        <w:outlineLvl w:val="0"/>
      </w:pPr>
      <w:r>
        <w:t>3.</w:t>
      </w:r>
      <w:r w:rsidR="006F4699">
        <w:t>9</w:t>
      </w:r>
      <w:r w:rsidR="006F7637">
        <w:t xml:space="preserve"> </w:t>
      </w:r>
      <w:r>
        <w:t>exisitng wiring</w:t>
      </w:r>
    </w:p>
    <w:p w:rsidR="00BD24D3" w:rsidRDefault="00BD24D3">
      <w:pPr>
        <w:pStyle w:val="Level1"/>
      </w:pPr>
      <w:r>
        <w:t>A.</w:t>
      </w:r>
      <w:r>
        <w:tab/>
        <w:t>Unless specifically indicated on the plans, existing wiring shall not be reused for the new installation. Only wiring that conforms to the specifications and applicable codes may be reused. If existing wiring does not meet these requirements, existing wiring may not be reused and new wires shall be installed.</w:t>
      </w:r>
    </w:p>
    <w:p w:rsidR="00BD24D3" w:rsidRDefault="00BD24D3">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BD24D3" w:rsidSect="00953BCE">
      <w:headerReference w:type="default" r:id="rId8"/>
      <w:footerReference w:type="default" r:id="rId9"/>
      <w:endnotePr>
        <w:numFmt w:val="decimal"/>
      </w:endnotePr>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A0A" w:rsidRDefault="00093A0A">
      <w:pPr>
        <w:spacing w:line="20" w:lineRule="exact"/>
        <w:rPr>
          <w:sz w:val="22"/>
        </w:rPr>
      </w:pPr>
    </w:p>
  </w:endnote>
  <w:endnote w:type="continuationSeparator" w:id="0">
    <w:p w:rsidR="00093A0A" w:rsidRDefault="00093A0A">
      <w:pPr>
        <w:rPr>
          <w:sz w:val="22"/>
        </w:rPr>
      </w:pPr>
      <w:r>
        <w:rPr>
          <w:sz w:val="22"/>
        </w:rPr>
        <w:t xml:space="preserve"> </w:t>
      </w:r>
    </w:p>
  </w:endnote>
  <w:endnote w:type="continuationNotice" w:id="1">
    <w:p w:rsidR="00093A0A" w:rsidRDefault="00093A0A">
      <w:pPr>
        <w:rPr>
          <w:sz w:val="22"/>
        </w:rPr>
      </w:pPr>
      <w:r>
        <w:rPr>
          <w:sz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5D8" w:rsidRDefault="00D615D8">
    <w:pPr>
      <w:pStyle w:val="Footer"/>
    </w:pPr>
    <w:r>
      <w:t xml:space="preserve">28 05 13 - </w:t>
    </w:r>
    <w:r>
      <w:fldChar w:fldCharType="begin"/>
    </w:r>
    <w:r>
      <w:instrText xml:space="preserve"> PAGE  \* MERGEFORMAT </w:instrText>
    </w:r>
    <w:r>
      <w:fldChar w:fldCharType="separate"/>
    </w:r>
    <w:r w:rsidR="003B7FD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A0A" w:rsidRDefault="00093A0A">
      <w:pPr>
        <w:rPr>
          <w:sz w:val="22"/>
        </w:rPr>
      </w:pPr>
      <w:r>
        <w:rPr>
          <w:sz w:val="22"/>
        </w:rPr>
        <w:separator/>
      </w:r>
    </w:p>
  </w:footnote>
  <w:footnote w:type="continuationSeparator" w:id="0">
    <w:p w:rsidR="00093A0A" w:rsidRDefault="00093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5D8" w:rsidRDefault="00A25303">
    <w:pPr>
      <w:pStyle w:val="Header"/>
    </w:pPr>
    <w:r>
      <w:t>10-01-18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896220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2E6446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7264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50CFD4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CBA7A4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AE83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3100B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296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EA844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8ADA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20BD20BA"/>
    <w:multiLevelType w:val="hybridMultilevel"/>
    <w:tmpl w:val="53C88250"/>
    <w:lvl w:ilvl="0" w:tplc="0C02F24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382533"/>
    <w:multiLevelType w:val="singleLevel"/>
    <w:tmpl w:val="99C459E0"/>
    <w:lvl w:ilvl="0">
      <w:start w:val="1"/>
      <w:numFmt w:val="upperLetter"/>
      <w:lvlText w:val="%1."/>
      <w:legacy w:legacy="1" w:legacySpace="120" w:legacyIndent="360"/>
      <w:lvlJc w:val="left"/>
      <w:pPr>
        <w:ind w:left="720" w:hanging="360"/>
      </w:pPr>
    </w:lvl>
  </w:abstractNum>
  <w:abstractNum w:abstractNumId="13" w15:restartNumberingAfterBreak="0">
    <w:nsid w:val="285503EF"/>
    <w:multiLevelType w:val="hybridMultilevel"/>
    <w:tmpl w:val="110C5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563355"/>
    <w:multiLevelType w:val="multilevel"/>
    <w:tmpl w:val="58D08CE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38FB4050"/>
    <w:multiLevelType w:val="hybridMultilevel"/>
    <w:tmpl w:val="FCA014C0"/>
    <w:lvl w:ilvl="0" w:tplc="3C1C800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ADF628F"/>
    <w:multiLevelType w:val="multilevel"/>
    <w:tmpl w:val="58D08CE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15:restartNumberingAfterBreak="0">
    <w:nsid w:val="664542B5"/>
    <w:multiLevelType w:val="multilevel"/>
    <w:tmpl w:val="8A869EF8"/>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7F2030C1"/>
    <w:multiLevelType w:val="multilevel"/>
    <w:tmpl w:val="1C10FFB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8"/>
  </w:num>
  <w:num w:numId="14">
    <w:abstractNumId w:val="11"/>
  </w:num>
  <w:num w:numId="15">
    <w:abstractNumId w:val="17"/>
  </w:num>
  <w:num w:numId="16">
    <w:abstractNumId w:val="16"/>
  </w:num>
  <w:num w:numId="17">
    <w:abstractNumId w:val="15"/>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oNotTrackMoves/>
  <w:defaultTabStop w:val="720"/>
  <w:hyphenationZone w:val="987"/>
  <w:doNotHyphenateCaps/>
  <w:drawingGridHorizontalSpacing w:val="100"/>
  <w:drawingGridVerticalSpacing w:val="120"/>
  <w:displayHorizontalDrawingGridEvery w:val="2"/>
  <w:displayVerticalDrawingGridEvery w:val="0"/>
  <w:doNotShadeFormData/>
  <w:characterSpacingControl w:val="doNotCompres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6A20"/>
    <w:rsid w:val="00006041"/>
    <w:rsid w:val="00015587"/>
    <w:rsid w:val="0005753C"/>
    <w:rsid w:val="00074445"/>
    <w:rsid w:val="00093A0A"/>
    <w:rsid w:val="00096A20"/>
    <w:rsid w:val="000A7C6B"/>
    <w:rsid w:val="000E03C6"/>
    <w:rsid w:val="000E5939"/>
    <w:rsid w:val="00135958"/>
    <w:rsid w:val="001557F5"/>
    <w:rsid w:val="00182B71"/>
    <w:rsid w:val="00183D17"/>
    <w:rsid w:val="00194E05"/>
    <w:rsid w:val="001979FD"/>
    <w:rsid w:val="001C30B8"/>
    <w:rsid w:val="00236ABF"/>
    <w:rsid w:val="00253362"/>
    <w:rsid w:val="002575E9"/>
    <w:rsid w:val="002757FE"/>
    <w:rsid w:val="002B7823"/>
    <w:rsid w:val="00305185"/>
    <w:rsid w:val="00322B45"/>
    <w:rsid w:val="003434F5"/>
    <w:rsid w:val="00354648"/>
    <w:rsid w:val="0038488F"/>
    <w:rsid w:val="003A5CC8"/>
    <w:rsid w:val="003B7FDE"/>
    <w:rsid w:val="00405CBB"/>
    <w:rsid w:val="004137A8"/>
    <w:rsid w:val="00413945"/>
    <w:rsid w:val="0041569A"/>
    <w:rsid w:val="004303EE"/>
    <w:rsid w:val="0043539C"/>
    <w:rsid w:val="00451F78"/>
    <w:rsid w:val="00460367"/>
    <w:rsid w:val="0046185C"/>
    <w:rsid w:val="00483BD1"/>
    <w:rsid w:val="004A7308"/>
    <w:rsid w:val="004F271B"/>
    <w:rsid w:val="00510054"/>
    <w:rsid w:val="00544444"/>
    <w:rsid w:val="00555C0C"/>
    <w:rsid w:val="005B7807"/>
    <w:rsid w:val="005C1B5E"/>
    <w:rsid w:val="005D2F8C"/>
    <w:rsid w:val="005F2E6A"/>
    <w:rsid w:val="00670CDF"/>
    <w:rsid w:val="00671821"/>
    <w:rsid w:val="00695410"/>
    <w:rsid w:val="006A6E1A"/>
    <w:rsid w:val="006F4699"/>
    <w:rsid w:val="006F7637"/>
    <w:rsid w:val="00711455"/>
    <w:rsid w:val="00730DBA"/>
    <w:rsid w:val="007357CC"/>
    <w:rsid w:val="00742D46"/>
    <w:rsid w:val="00750C73"/>
    <w:rsid w:val="007633BE"/>
    <w:rsid w:val="0077000F"/>
    <w:rsid w:val="0077368D"/>
    <w:rsid w:val="00797A65"/>
    <w:rsid w:val="007A62F9"/>
    <w:rsid w:val="007B0E23"/>
    <w:rsid w:val="007B33A3"/>
    <w:rsid w:val="007D11B9"/>
    <w:rsid w:val="007E0131"/>
    <w:rsid w:val="00810AFB"/>
    <w:rsid w:val="0083246A"/>
    <w:rsid w:val="008349D5"/>
    <w:rsid w:val="00840BBC"/>
    <w:rsid w:val="008756F2"/>
    <w:rsid w:val="0087744E"/>
    <w:rsid w:val="008A2E8C"/>
    <w:rsid w:val="008A3DA3"/>
    <w:rsid w:val="008A699E"/>
    <w:rsid w:val="008B0389"/>
    <w:rsid w:val="008C1098"/>
    <w:rsid w:val="008D19F6"/>
    <w:rsid w:val="008D3AC6"/>
    <w:rsid w:val="008F4492"/>
    <w:rsid w:val="00900A10"/>
    <w:rsid w:val="009021BD"/>
    <w:rsid w:val="00932245"/>
    <w:rsid w:val="00942EF9"/>
    <w:rsid w:val="00953BCE"/>
    <w:rsid w:val="00963705"/>
    <w:rsid w:val="00991086"/>
    <w:rsid w:val="009C5471"/>
    <w:rsid w:val="009E4DA4"/>
    <w:rsid w:val="00A25303"/>
    <w:rsid w:val="00A26EBC"/>
    <w:rsid w:val="00A40298"/>
    <w:rsid w:val="00A52612"/>
    <w:rsid w:val="00A55EB0"/>
    <w:rsid w:val="00A61482"/>
    <w:rsid w:val="00A62298"/>
    <w:rsid w:val="00A77B53"/>
    <w:rsid w:val="00A85205"/>
    <w:rsid w:val="00A85419"/>
    <w:rsid w:val="00A85D1A"/>
    <w:rsid w:val="00A8780B"/>
    <w:rsid w:val="00B1015A"/>
    <w:rsid w:val="00B177FB"/>
    <w:rsid w:val="00B4088C"/>
    <w:rsid w:val="00B47182"/>
    <w:rsid w:val="00B645E8"/>
    <w:rsid w:val="00B6716D"/>
    <w:rsid w:val="00B7172E"/>
    <w:rsid w:val="00B811BB"/>
    <w:rsid w:val="00BC751A"/>
    <w:rsid w:val="00BD24D3"/>
    <w:rsid w:val="00BF5E83"/>
    <w:rsid w:val="00C33C42"/>
    <w:rsid w:val="00C55102"/>
    <w:rsid w:val="00C82DC1"/>
    <w:rsid w:val="00C8494A"/>
    <w:rsid w:val="00C95C51"/>
    <w:rsid w:val="00CB0F8F"/>
    <w:rsid w:val="00CB1EC5"/>
    <w:rsid w:val="00CB3127"/>
    <w:rsid w:val="00CC11B4"/>
    <w:rsid w:val="00CC1F2B"/>
    <w:rsid w:val="00CE190F"/>
    <w:rsid w:val="00CF42F4"/>
    <w:rsid w:val="00D55254"/>
    <w:rsid w:val="00D55294"/>
    <w:rsid w:val="00D615D8"/>
    <w:rsid w:val="00D65D2D"/>
    <w:rsid w:val="00DC145B"/>
    <w:rsid w:val="00DD46B1"/>
    <w:rsid w:val="00DF53B3"/>
    <w:rsid w:val="00E06B81"/>
    <w:rsid w:val="00E13229"/>
    <w:rsid w:val="00E37EDD"/>
    <w:rsid w:val="00E553AF"/>
    <w:rsid w:val="00E57F45"/>
    <w:rsid w:val="00E7635D"/>
    <w:rsid w:val="00E91539"/>
    <w:rsid w:val="00E961C7"/>
    <w:rsid w:val="00ED4C4D"/>
    <w:rsid w:val="00ED74DA"/>
    <w:rsid w:val="00ED7D35"/>
    <w:rsid w:val="00F332B2"/>
    <w:rsid w:val="00F55B78"/>
    <w:rsid w:val="00FC1216"/>
    <w:rsid w:val="00FD3DEE"/>
    <w:rsid w:val="00FE3A7F"/>
    <w:rsid w:val="00FF1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C2BCD10F-44FB-4BD5-A5FC-71F4120D3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iPriority="0"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iPriority="0"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C8494A"/>
    <w:pPr>
      <w:overflowPunct w:val="0"/>
      <w:autoSpaceDE w:val="0"/>
      <w:autoSpaceDN w:val="0"/>
      <w:adjustRightInd w:val="0"/>
      <w:spacing w:line="360" w:lineRule="auto"/>
      <w:textAlignment w:val="baseline"/>
    </w:pPr>
    <w:rPr>
      <w:rFonts w:ascii="Courier New" w:hAnsi="Courier New" w:cs="Courier New"/>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pPr>
      <w:keepNext/>
      <w:spacing w:before="240" w:after="60"/>
      <w:outlineLvl w:val="1"/>
    </w:pPr>
    <w:rPr>
      <w:rFonts w:ascii="Arial" w:hAnsi="Arial" w:cs="Arial"/>
      <w:b/>
      <w:bCs/>
      <w:i/>
      <w:iCs/>
      <w:sz w:val="28"/>
      <w:szCs w:val="28"/>
    </w:rPr>
  </w:style>
  <w:style w:type="paragraph" w:styleId="Heading3">
    <w:name w:val="heading 3"/>
    <w:basedOn w:val="Normal"/>
    <w:next w:val="Normal"/>
    <w:semiHidden/>
    <w:qFormat/>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SpecNormal"/>
    <w:link w:val="Level1Char"/>
    <w:pPr>
      <w:tabs>
        <w:tab w:val="left" w:pos="720"/>
      </w:tabs>
      <w:ind w:left="720" w:hanging="360"/>
    </w:pPr>
  </w:style>
  <w:style w:type="paragraph" w:customStyle="1" w:styleId="SpecNormal">
    <w:name w:val="SpecNormal"/>
    <w:basedOn w:val="Normal"/>
    <w:link w:val="SpecNormalChar"/>
    <w:pPr>
      <w:suppressAutoHyphens/>
    </w:pPr>
  </w:style>
  <w:style w:type="character" w:customStyle="1" w:styleId="SpecNormalChar">
    <w:name w:val="SpecNormal Char"/>
    <w:link w:val="SpecNormal"/>
    <w:rsid w:val="00932245"/>
    <w:rPr>
      <w:rFonts w:ascii="Courier New" w:hAnsi="Courier New" w:cs="Courier New"/>
      <w:lang w:val="en-US" w:eastAsia="en-US" w:bidi="ar-SA"/>
    </w:rPr>
  </w:style>
  <w:style w:type="character" w:customStyle="1" w:styleId="Level1Char">
    <w:name w:val="Level1 Char"/>
    <w:basedOn w:val="SpecNormalChar"/>
    <w:link w:val="Level1"/>
    <w:rsid w:val="00932245"/>
    <w:rPr>
      <w:rFonts w:ascii="Courier New" w:hAnsi="Courier New" w:cs="Courier New"/>
      <w:lang w:val="en-US" w:eastAsia="en-US" w:bidi="ar-SA"/>
    </w:rPr>
  </w:style>
  <w:style w:type="paragraph" w:customStyle="1" w:styleId="Level2">
    <w:name w:val="Level2"/>
    <w:basedOn w:val="Level1"/>
    <w:link w:val="Level2Char"/>
    <w:pPr>
      <w:tabs>
        <w:tab w:val="clear" w:pos="720"/>
        <w:tab w:val="left" w:pos="1080"/>
      </w:tabs>
      <w:ind w:left="1080"/>
    </w:pPr>
  </w:style>
  <w:style w:type="character" w:customStyle="1" w:styleId="Level2Char">
    <w:name w:val="Level2 Char"/>
    <w:basedOn w:val="Level1Char"/>
    <w:link w:val="Level2"/>
    <w:rsid w:val="00932245"/>
    <w:rPr>
      <w:rFonts w:ascii="Courier New" w:hAnsi="Courier New" w:cs="Courier New"/>
      <w:lang w:val="en-US" w:eastAsia="en-US" w:bidi="ar-SA"/>
    </w:rPr>
  </w:style>
  <w:style w:type="paragraph" w:customStyle="1" w:styleId="Level3">
    <w:name w:val="Level3"/>
    <w:basedOn w:val="Level2"/>
    <w:link w:val="Level3Char"/>
    <w:pPr>
      <w:tabs>
        <w:tab w:val="clear" w:pos="1080"/>
        <w:tab w:val="left" w:pos="1440"/>
      </w:tabs>
      <w:ind w:left="1440"/>
    </w:pPr>
  </w:style>
  <w:style w:type="character" w:customStyle="1" w:styleId="Level3Char">
    <w:name w:val="Level3 Char"/>
    <w:basedOn w:val="Level2Char"/>
    <w:link w:val="Level3"/>
    <w:rsid w:val="00797A65"/>
    <w:rPr>
      <w:rFonts w:ascii="Courier New" w:hAnsi="Courier New" w:cs="Courier New"/>
      <w:lang w:val="en-US" w:eastAsia="en-US" w:bidi="ar-SA"/>
    </w:rPr>
  </w:style>
  <w:style w:type="paragraph" w:customStyle="1" w:styleId="Level4">
    <w:name w:val="Level4"/>
    <w:basedOn w:val="Level3"/>
    <w:pPr>
      <w:tabs>
        <w:tab w:val="left" w:pos="1800"/>
      </w:tabs>
      <w:ind w:left="1800"/>
    </w:p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SpecTitle">
    <w:name w:val="SpecTitle"/>
    <w:basedOn w:val="SpecNormal"/>
    <w:semiHidden/>
    <w:pPr>
      <w:spacing w:after="240" w:line="240" w:lineRule="auto"/>
      <w:jc w:val="center"/>
    </w:pPr>
    <w:rPr>
      <w:b/>
      <w:caps/>
    </w:rPr>
  </w:style>
  <w:style w:type="paragraph" w:customStyle="1" w:styleId="ArticleB">
    <w:name w:val="ArticleB"/>
    <w:basedOn w:val="Article"/>
    <w:next w:val="Normal"/>
    <w:pPr>
      <w:spacing w:after="0"/>
    </w:pPr>
    <w:rPr>
      <w:b/>
    </w:rPr>
  </w:style>
  <w:style w:type="paragraph" w:customStyle="1" w:styleId="Article">
    <w:name w:val="Article"/>
    <w:basedOn w:val="Normal"/>
    <w:next w:val="Normal"/>
    <w:pPr>
      <w:keepNext/>
      <w:keepLines/>
      <w:suppressAutoHyphens/>
      <w:spacing w:after="120"/>
    </w:pPr>
    <w:rPr>
      <w:caps/>
    </w:rPr>
  </w:style>
  <w:style w:type="paragraph" w:styleId="Header">
    <w:name w:val="header"/>
    <w:basedOn w:val="SpecNormal"/>
    <w:link w:val="HeaderChar"/>
    <w:uiPriority w:val="99"/>
    <w:pPr>
      <w:spacing w:line="240" w:lineRule="auto"/>
      <w:jc w:val="right"/>
    </w:pPr>
  </w:style>
  <w:style w:type="paragraph" w:styleId="Footer">
    <w:name w:val="footer"/>
    <w:basedOn w:val="Header"/>
    <w:semiHidden/>
    <w:pPr>
      <w:jc w:val="center"/>
    </w:pPr>
  </w:style>
  <w:style w:type="paragraph" w:customStyle="1" w:styleId="Level6">
    <w:name w:val="Level6"/>
    <w:basedOn w:val="Normal"/>
    <w:pPr>
      <w:tabs>
        <w:tab w:val="left" w:pos="1440"/>
        <w:tab w:val="left" w:pos="1800"/>
        <w:tab w:val="left" w:pos="2160"/>
        <w:tab w:val="left" w:pos="2520"/>
        <w:tab w:val="left" w:pos="2610"/>
      </w:tabs>
      <w:suppressAutoHyphens/>
      <w:ind w:left="2160"/>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2757FE"/>
    <w:rPr>
      <w:sz w:val="16"/>
      <w:szCs w:val="16"/>
    </w:rPr>
  </w:style>
  <w:style w:type="paragraph" w:styleId="CommentText">
    <w:name w:val="annotation text"/>
    <w:basedOn w:val="Normal"/>
    <w:link w:val="CommentTextChar"/>
    <w:semiHidden/>
    <w:rsid w:val="002757FE"/>
  </w:style>
  <w:style w:type="character" w:customStyle="1" w:styleId="CommentTextChar">
    <w:name w:val="Comment Text Char"/>
    <w:link w:val="CommentText"/>
    <w:rsid w:val="009021BD"/>
    <w:rPr>
      <w:rFonts w:ascii="Courier New" w:hAnsi="Courier New" w:cs="Courier New"/>
      <w:lang w:val="en-US" w:eastAsia="en-US" w:bidi="ar-SA"/>
    </w:rPr>
  </w:style>
  <w:style w:type="paragraph" w:styleId="CommentSubject">
    <w:name w:val="annotation subject"/>
    <w:basedOn w:val="CommentText"/>
    <w:next w:val="CommentText"/>
    <w:semiHidden/>
    <w:rsid w:val="002757FE"/>
    <w:rPr>
      <w:b/>
      <w:bCs/>
    </w:rPr>
  </w:style>
  <w:style w:type="character" w:styleId="Strong">
    <w:name w:val="Strong"/>
    <w:semiHidden/>
    <w:qFormat/>
    <w:rsid w:val="009021BD"/>
    <w:rPr>
      <w:b/>
      <w:bCs/>
    </w:rPr>
  </w:style>
  <w:style w:type="paragraph" w:styleId="NormalWeb">
    <w:name w:val="Normal (Web)"/>
    <w:basedOn w:val="Normal"/>
    <w:semiHidden/>
    <w:rsid w:val="009021BD"/>
    <w:pPr>
      <w:overflowPunct/>
      <w:autoSpaceDE/>
      <w:autoSpaceDN/>
      <w:adjustRightInd/>
      <w:spacing w:after="136" w:line="240" w:lineRule="auto"/>
      <w:textAlignment w:val="auto"/>
    </w:pPr>
    <w:rPr>
      <w:rFonts w:ascii="Verdana" w:hAnsi="Verdana" w:cs="Times New Roman"/>
      <w:color w:val="333333"/>
      <w:sz w:val="15"/>
      <w:szCs w:val="15"/>
    </w:rPr>
  </w:style>
  <w:style w:type="paragraph" w:styleId="ListBullet">
    <w:name w:val="List Bullet"/>
    <w:basedOn w:val="Normal"/>
    <w:link w:val="ListBulletChar"/>
    <w:semiHidden/>
    <w:rsid w:val="00135958"/>
    <w:pPr>
      <w:numPr>
        <w:numId w:val="2"/>
      </w:numPr>
    </w:pPr>
  </w:style>
  <w:style w:type="character" w:customStyle="1" w:styleId="ListBulletChar">
    <w:name w:val="List Bullet Char"/>
    <w:link w:val="ListBullet"/>
    <w:semiHidden/>
    <w:rsid w:val="00C8494A"/>
    <w:rPr>
      <w:rFonts w:ascii="Courier New" w:hAnsi="Courier New" w:cs="Courier New"/>
    </w:rPr>
  </w:style>
  <w:style w:type="character" w:customStyle="1" w:styleId="HeaderChar">
    <w:name w:val="Header Char"/>
    <w:link w:val="Header"/>
    <w:uiPriority w:val="99"/>
    <w:rsid w:val="00A2530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43BA5-77C6-4DE1-ADE9-11E570FFF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4964</Words>
  <Characters>28295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Section 28 05 13 - CONDUCTORS AND CABLES FOR ELECTRONIC SAFETY AND SECURITY</vt:lpstr>
    </vt:vector>
  </TitlesOfParts>
  <Company/>
  <LinksUpToDate>false</LinksUpToDate>
  <CharactersWithSpaces>33193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 05 13 - CONDUCTORS AND CABLES FOR ELECTRONIC SAFETY AND SECURITY</dc:title>
  <dc:subject>Master Construction Specifications</dc:subject>
  <dc:creator>Department of Veterans Affairs, Office of Construction and Facilities Management, Facilities Standards Service</dc:creator>
  <cp:keywords>specification, standards specification,cables, low voltage cables, single conductor, armored cable, hcf type ac, splices, joints, feeder circuits, control wiring, communication wiring, signal wiring, wire lubricating compound, fireproofing</cp:keywords>
  <dc:description/>
  <cp:lastModifiedBy>Department of Veterans Affairs</cp:lastModifiedBy>
  <cp:revision>3</cp:revision>
  <cp:lastPrinted>2011-05-02T18:04:00Z</cp:lastPrinted>
  <dcterms:created xsi:type="dcterms:W3CDTF">2018-09-18T15:36:00Z</dcterms:created>
  <dcterms:modified xsi:type="dcterms:W3CDTF">2018-09-18T15:37:00Z</dcterms:modified>
  <cp:category/>
</cp:coreProperties>
</file>